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BB3" w:rsidRPr="00FF7688" w:rsidP="00FD1BB3">
      <w:pPr>
        <w:pStyle w:val="Title"/>
        <w:ind w:left="6372"/>
        <w:jc w:val="right"/>
        <w:rPr>
          <w:b w:val="0"/>
          <w:sz w:val="24"/>
        </w:rPr>
      </w:pPr>
      <w:r w:rsidRPr="00FF7688">
        <w:rPr>
          <w:sz w:val="24"/>
          <w:lang w:eastAsia="ru-RU"/>
        </w:rPr>
        <w:t xml:space="preserve">       </w:t>
      </w:r>
      <w:r w:rsidRPr="00FF7688" w:rsidR="00972846">
        <w:rPr>
          <w:sz w:val="24"/>
          <w:lang w:val="ru-RU" w:eastAsia="ru-RU"/>
        </w:rPr>
        <w:t xml:space="preserve"> </w:t>
      </w:r>
      <w:r w:rsidRPr="00FF7688">
        <w:rPr>
          <w:b w:val="0"/>
          <w:sz w:val="24"/>
        </w:rPr>
        <w:t>Дело № 5-</w:t>
      </w:r>
      <w:r w:rsidRPr="00FF7688" w:rsidR="00F70F20">
        <w:rPr>
          <w:b w:val="0"/>
          <w:sz w:val="24"/>
          <w:lang w:val="ru-RU"/>
        </w:rPr>
        <w:t>162</w:t>
      </w:r>
      <w:r w:rsidRPr="00FF7688">
        <w:rPr>
          <w:b w:val="0"/>
          <w:sz w:val="24"/>
        </w:rPr>
        <w:t>-040</w:t>
      </w:r>
      <w:r w:rsidRPr="00FF7688" w:rsidR="00882A3B">
        <w:rPr>
          <w:b w:val="0"/>
          <w:sz w:val="24"/>
          <w:lang w:val="ru-RU"/>
        </w:rPr>
        <w:t>1</w:t>
      </w:r>
      <w:r w:rsidRPr="00FF7688">
        <w:rPr>
          <w:b w:val="0"/>
          <w:sz w:val="24"/>
        </w:rPr>
        <w:t>/20</w:t>
      </w:r>
      <w:r w:rsidRPr="00FF7688">
        <w:rPr>
          <w:b w:val="0"/>
          <w:sz w:val="24"/>
          <w:lang w:val="ru-RU"/>
        </w:rPr>
        <w:t>2</w:t>
      </w:r>
      <w:r w:rsidRPr="00FF7688" w:rsidR="00882A3B">
        <w:rPr>
          <w:b w:val="0"/>
          <w:sz w:val="24"/>
          <w:lang w:val="ru-RU"/>
        </w:rPr>
        <w:t>5</w:t>
      </w:r>
      <w:r w:rsidRPr="00FF7688">
        <w:rPr>
          <w:b w:val="0"/>
          <w:sz w:val="24"/>
        </w:rPr>
        <w:t xml:space="preserve">  </w:t>
      </w:r>
    </w:p>
    <w:p w:rsidR="00FD1BB3" w:rsidRPr="00FF7688" w:rsidP="00FD1BB3">
      <w:pPr>
        <w:pStyle w:val="Title"/>
        <w:ind w:left="5670"/>
        <w:rPr>
          <w:b w:val="0"/>
          <w:bCs w:val="0"/>
          <w:sz w:val="24"/>
          <w:lang w:val="ru-RU"/>
        </w:rPr>
      </w:pPr>
      <w:r w:rsidRPr="00FF7688">
        <w:rPr>
          <w:b w:val="0"/>
          <w:sz w:val="24"/>
          <w:lang w:val="ru-RU"/>
        </w:rPr>
        <w:t xml:space="preserve">          </w:t>
      </w:r>
      <w:r w:rsidRPr="00FF7688">
        <w:rPr>
          <w:b w:val="0"/>
          <w:sz w:val="24"/>
        </w:rPr>
        <w:t xml:space="preserve">УИД </w:t>
      </w:r>
      <w:r w:rsidRPr="00FF7688" w:rsidR="0071374F">
        <w:rPr>
          <w:b w:val="0"/>
          <w:bCs w:val="0"/>
          <w:sz w:val="24"/>
        </w:rPr>
        <w:t>86MS0004-01-2025-</w:t>
      </w:r>
      <w:r w:rsidRPr="00FF7688" w:rsidR="006747B4">
        <w:rPr>
          <w:b w:val="0"/>
          <w:bCs w:val="0"/>
          <w:sz w:val="24"/>
        </w:rPr>
        <w:t>0011</w:t>
      </w:r>
      <w:r w:rsidRPr="00FF7688" w:rsidR="00F70F20">
        <w:rPr>
          <w:b w:val="0"/>
          <w:bCs w:val="0"/>
          <w:sz w:val="24"/>
          <w:lang w:val="ru-RU"/>
        </w:rPr>
        <w:t>07</w:t>
      </w:r>
      <w:r w:rsidRPr="00FF7688" w:rsidR="006747B4">
        <w:rPr>
          <w:b w:val="0"/>
          <w:bCs w:val="0"/>
          <w:sz w:val="24"/>
        </w:rPr>
        <w:t>-</w:t>
      </w:r>
      <w:r w:rsidRPr="00FF7688" w:rsidR="00F70F20">
        <w:rPr>
          <w:b w:val="0"/>
          <w:bCs w:val="0"/>
          <w:sz w:val="24"/>
          <w:lang w:val="ru-RU"/>
        </w:rPr>
        <w:t>66</w:t>
      </w:r>
    </w:p>
    <w:p w:rsidR="00972846" w:rsidRPr="00FF7688" w:rsidP="00FD1BB3">
      <w:pPr>
        <w:pStyle w:val="Title"/>
        <w:jc w:val="left"/>
        <w:rPr>
          <w:b w:val="0"/>
          <w:sz w:val="27"/>
          <w:szCs w:val="27"/>
        </w:rPr>
      </w:pPr>
      <w:r w:rsidRPr="00FF7688">
        <w:rPr>
          <w:b w:val="0"/>
          <w:sz w:val="27"/>
          <w:szCs w:val="27"/>
          <w:lang w:val="ru-RU"/>
        </w:rPr>
        <w:t xml:space="preserve">                                                     </w:t>
      </w:r>
      <w:r w:rsidRPr="00FF7688">
        <w:rPr>
          <w:b w:val="0"/>
          <w:sz w:val="27"/>
          <w:szCs w:val="27"/>
        </w:rPr>
        <w:t>ПОСТАНОВЛЕНИЕ</w:t>
      </w:r>
    </w:p>
    <w:p w:rsidR="00972846" w:rsidRPr="00FF7688" w:rsidP="00972846">
      <w:pPr>
        <w:pStyle w:val="Title"/>
        <w:rPr>
          <w:b w:val="0"/>
          <w:sz w:val="27"/>
          <w:szCs w:val="27"/>
        </w:rPr>
      </w:pPr>
      <w:r w:rsidRPr="00FF7688">
        <w:rPr>
          <w:b w:val="0"/>
          <w:sz w:val="27"/>
          <w:szCs w:val="27"/>
        </w:rPr>
        <w:t>по делу об административном правонарушении</w:t>
      </w:r>
    </w:p>
    <w:p w:rsidR="00972846" w:rsidRPr="00FF7688" w:rsidP="00972846">
      <w:pPr>
        <w:pStyle w:val="Title"/>
        <w:rPr>
          <w:b w:val="0"/>
          <w:sz w:val="27"/>
          <w:szCs w:val="27"/>
        </w:rPr>
      </w:pPr>
    </w:p>
    <w:p w:rsidR="00972846" w:rsidRPr="00FF7688" w:rsidP="00972846">
      <w:pPr>
        <w:rPr>
          <w:rFonts w:ascii="Times New Roman" w:hAnsi="Times New Roman" w:cs="Times New Roman"/>
          <w:sz w:val="27"/>
          <w:szCs w:val="27"/>
        </w:rPr>
      </w:pPr>
      <w:r w:rsidRPr="00FF7688">
        <w:rPr>
          <w:rFonts w:ascii="Times New Roman" w:hAnsi="Times New Roman" w:cs="Times New Roman"/>
          <w:sz w:val="27"/>
          <w:szCs w:val="27"/>
        </w:rPr>
        <w:t>27 марта 2025</w:t>
      </w:r>
      <w:r w:rsidRPr="00FF7688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</w:t>
      </w:r>
      <w:r w:rsidRPr="00FF7688" w:rsidR="007A7378">
        <w:rPr>
          <w:rFonts w:ascii="Times New Roman" w:hAnsi="Times New Roman" w:cs="Times New Roman"/>
          <w:sz w:val="27"/>
          <w:szCs w:val="27"/>
        </w:rPr>
        <w:t xml:space="preserve">    </w:t>
      </w:r>
      <w:r w:rsidRPr="00FF7688" w:rsidR="00FD1BB3">
        <w:rPr>
          <w:rFonts w:ascii="Times New Roman" w:hAnsi="Times New Roman" w:cs="Times New Roman"/>
          <w:sz w:val="27"/>
          <w:szCs w:val="27"/>
        </w:rPr>
        <w:t xml:space="preserve">       </w:t>
      </w:r>
      <w:r w:rsidRPr="00FF7688">
        <w:rPr>
          <w:rFonts w:ascii="Times New Roman" w:hAnsi="Times New Roman" w:cs="Times New Roman"/>
          <w:sz w:val="27"/>
          <w:szCs w:val="27"/>
        </w:rPr>
        <w:t>пгт. Междуреченский</w:t>
      </w:r>
    </w:p>
    <w:p w:rsidR="00074F5C" w:rsidRPr="00FF7688" w:rsidP="00074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Мировой судья судебного участка № </w:t>
      </w:r>
      <w:r w:rsidRPr="00FF7688" w:rsidR="00972846">
        <w:rPr>
          <w:rFonts w:ascii="Times New Roman" w:eastAsia="Times New Roman" w:hAnsi="Times New Roman" w:cs="Times New Roman"/>
          <w:sz w:val="27"/>
          <w:szCs w:val="27"/>
          <w:lang w:eastAsia="x-none"/>
        </w:rPr>
        <w:t>2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Кондинского судебного района Ханты-Мансийского автономного округа – Югры </w:t>
      </w:r>
      <w:r w:rsidRPr="00FF7688" w:rsidR="00972846">
        <w:rPr>
          <w:rFonts w:ascii="Times New Roman" w:eastAsia="Times New Roman" w:hAnsi="Times New Roman" w:cs="Times New Roman"/>
          <w:sz w:val="27"/>
          <w:szCs w:val="27"/>
          <w:lang w:eastAsia="x-none"/>
        </w:rPr>
        <w:t>Черногрицкая Е.Н.,</w:t>
      </w:r>
      <w:r w:rsidRPr="00FF7688" w:rsidR="00882A3B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исполняющий обязанности мирового судьи </w:t>
      </w:r>
      <w:r w:rsidRPr="00FF7688" w:rsidR="00882A3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участка № </w:t>
      </w:r>
      <w:r w:rsidRPr="00FF7688" w:rsidR="00882A3B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FF7688" w:rsidR="00882A3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Кондинского судебного района Ханты-Мансийского автономного округа – Югры</w:t>
      </w:r>
      <w:r w:rsidRPr="00FF7688" w:rsidR="00882A3B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</w:p>
    <w:p w:rsidR="00074F5C" w:rsidRPr="00FF7688" w:rsidP="00074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с участием  </w:t>
      </w:r>
      <w:r w:rsidRPr="00FF7688" w:rsidR="00972846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лица, в отношении которого ведется производство по делу об административном правонарушении, </w:t>
      </w:r>
      <w:r w:rsidRPr="00FF7688" w:rsidR="00882A3B">
        <w:rPr>
          <w:rFonts w:ascii="Times New Roman" w:eastAsia="Times New Roman" w:hAnsi="Times New Roman" w:cs="Times New Roman"/>
          <w:sz w:val="27"/>
          <w:szCs w:val="27"/>
          <w:lang w:eastAsia="x-none"/>
        </w:rPr>
        <w:t>Катаевой Т.И.</w:t>
      </w:r>
      <w:r w:rsidRPr="00FF7688" w:rsidR="00B11A07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     </w:t>
      </w:r>
    </w:p>
    <w:p w:rsidR="00CE57A6" w:rsidRPr="00FF7688" w:rsidP="007F2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 в отношении</w:t>
      </w:r>
      <w:r w:rsidRPr="00FF7688" w:rsidR="007F2C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74F5C" w:rsidRPr="00FF7688" w:rsidP="00CE57A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Катаевой Татьяны Ивановны</w:t>
      </w:r>
      <w:r w:rsidRPr="00FF7688" w:rsidR="00B11DD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F7688" w:rsidR="00B11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FF7688" w:rsidR="00B1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граждан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r w:rsidRPr="00FF7688" w:rsidR="00B1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FF7688" w:rsidR="00B1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урожен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r w:rsidRPr="00FF7688" w:rsidR="00B1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FF7688" w:rsidR="00B1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F7688" w:rsidR="00874994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работающе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FF7688" w:rsidR="008749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F7688" w:rsidR="00B11A0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</w:t>
      </w:r>
      <w:r w:rsidRPr="00FF7688" w:rsidR="0002386D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FF7688" w:rsidR="00B11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7688" w:rsidR="00B1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FF7688" w:rsidR="00B11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проживающ</w:t>
      </w:r>
      <w:r w:rsidRPr="00FF7688" w:rsidR="0002386D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FF7688" w:rsidR="00B11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FF7688" w:rsidR="00630ED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ранее</w:t>
      </w:r>
      <w:r w:rsidRPr="00FF7688" w:rsidR="00B1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7688" w:rsidR="000238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FF7688" w:rsidR="00B11DD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</w:t>
      </w:r>
      <w:r w:rsidRPr="00FF7688" w:rsidR="00D149B3">
        <w:rPr>
          <w:rFonts w:ascii="Times New Roman" w:eastAsia="Times New Roman" w:hAnsi="Times New Roman" w:cs="Times New Roman"/>
          <w:sz w:val="27"/>
          <w:szCs w:val="27"/>
          <w:lang w:eastAsia="ru-RU"/>
        </w:rPr>
        <w:t>йся</w:t>
      </w:r>
      <w:r w:rsidRPr="00FF7688" w:rsidR="00B1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Кодекса Российской Федерации об административных правонарушениях, </w:t>
      </w:r>
    </w:p>
    <w:p w:rsidR="00074F5C" w:rsidRPr="00FF7688" w:rsidP="00074F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74F5C" w:rsidRPr="00FF7688" w:rsidP="0007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>у с т а н о в и л:</w:t>
      </w:r>
    </w:p>
    <w:p w:rsidR="00074F5C" w:rsidRPr="00FF7688" w:rsidP="0007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12D1D" w:rsidRPr="00FF7688" w:rsidP="00A12D1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  <w:r w:rsidRPr="00FF7688">
        <w:rPr>
          <w:sz w:val="27"/>
          <w:szCs w:val="27"/>
          <w:lang w:eastAsia="x-none"/>
        </w:rPr>
        <w:t>Катаева Т.И.</w:t>
      </w:r>
      <w:r w:rsidRPr="00FF7688" w:rsidR="00B11DDE">
        <w:rPr>
          <w:sz w:val="27"/>
          <w:szCs w:val="27"/>
          <w:lang w:eastAsia="x-none"/>
        </w:rPr>
        <w:t xml:space="preserve">, </w:t>
      </w:r>
      <w:r w:rsidRPr="00FF7688" w:rsidR="0067672F">
        <w:rPr>
          <w:sz w:val="27"/>
          <w:szCs w:val="27"/>
          <w:lang w:val="x-none" w:eastAsia="x-none"/>
        </w:rPr>
        <w:t xml:space="preserve">являясь лицом, в отношении которого установлен административный надзор и ограничения, возложенные решением </w:t>
      </w:r>
      <w:r>
        <w:rPr>
          <w:sz w:val="27"/>
          <w:szCs w:val="27"/>
          <w:lang w:val="x-none" w:eastAsia="x-none"/>
        </w:rPr>
        <w:t>*</w:t>
      </w:r>
      <w:r w:rsidRPr="00FF7688" w:rsidR="0002386D">
        <w:rPr>
          <w:sz w:val="27"/>
          <w:szCs w:val="27"/>
          <w:lang w:val="x-none" w:eastAsia="x-none"/>
        </w:rPr>
        <w:t xml:space="preserve"> </w:t>
      </w:r>
      <w:r w:rsidRPr="00FF7688" w:rsidR="0067672F">
        <w:rPr>
          <w:sz w:val="27"/>
          <w:szCs w:val="27"/>
          <w:lang w:val="x-none" w:eastAsia="x-none"/>
        </w:rPr>
        <w:t xml:space="preserve">от </w:t>
      </w:r>
      <w:r w:rsidRPr="00FF7688" w:rsidR="0002386D">
        <w:rPr>
          <w:sz w:val="27"/>
          <w:szCs w:val="27"/>
          <w:lang w:eastAsia="x-none"/>
        </w:rPr>
        <w:t>21.11.2018</w:t>
      </w:r>
      <w:r w:rsidRPr="00FF7688" w:rsidR="0071374F">
        <w:rPr>
          <w:sz w:val="27"/>
          <w:szCs w:val="27"/>
          <w:lang w:val="x-none" w:eastAsia="x-none"/>
        </w:rPr>
        <w:t xml:space="preserve">, </w:t>
      </w:r>
      <w:r w:rsidRPr="00FF7688" w:rsidR="00F70F20">
        <w:rPr>
          <w:sz w:val="28"/>
          <w:szCs w:val="28"/>
          <w:lang w:val="x-none" w:eastAsia="x-none"/>
        </w:rPr>
        <w:t xml:space="preserve">в том числе являться в орган внутренних дел  по месту жительства, пребывания или фактического нахождения для регистрации </w:t>
      </w:r>
      <w:r w:rsidRPr="00FF7688" w:rsidR="00F70F20">
        <w:rPr>
          <w:sz w:val="28"/>
          <w:szCs w:val="28"/>
          <w:lang w:eastAsia="x-none"/>
        </w:rPr>
        <w:t>2</w:t>
      </w:r>
      <w:r w:rsidRPr="00FF7688" w:rsidR="00F70F20">
        <w:rPr>
          <w:sz w:val="28"/>
          <w:szCs w:val="28"/>
          <w:lang w:val="x-none" w:eastAsia="x-none"/>
        </w:rPr>
        <w:t xml:space="preserve"> раза в месяц, в дни, установленные органом внутренних дел, </w:t>
      </w:r>
      <w:r w:rsidRPr="00FF7688" w:rsidR="00F70F20">
        <w:rPr>
          <w:sz w:val="28"/>
          <w:szCs w:val="28"/>
          <w:lang w:eastAsia="x-none"/>
        </w:rPr>
        <w:t>решением Кондинского районного суда ХМАО-Югры от 27.08.2024 дополнены ранее установленные ограничения в виде трех обязательных явок на регистрацию</w:t>
      </w:r>
      <w:r w:rsidRPr="00FF7688" w:rsidR="00FD1BB3">
        <w:rPr>
          <w:sz w:val="28"/>
          <w:szCs w:val="28"/>
          <w:lang w:eastAsia="x-none"/>
        </w:rPr>
        <w:t xml:space="preserve">, </w:t>
      </w:r>
      <w:r w:rsidRPr="00FF7688" w:rsidR="0067672F">
        <w:rPr>
          <w:sz w:val="27"/>
          <w:szCs w:val="27"/>
          <w:lang w:val="x-none" w:eastAsia="x-none"/>
        </w:rPr>
        <w:t>и</w:t>
      </w:r>
      <w:r w:rsidRPr="00FF7688" w:rsidR="00FD1BB3">
        <w:rPr>
          <w:sz w:val="27"/>
          <w:szCs w:val="27"/>
          <w:lang w:eastAsia="x-none"/>
        </w:rPr>
        <w:t>,</w:t>
      </w:r>
      <w:r w:rsidRPr="00FF7688" w:rsidR="0067672F">
        <w:rPr>
          <w:sz w:val="27"/>
          <w:szCs w:val="27"/>
          <w:lang w:val="x-none" w:eastAsia="x-none"/>
        </w:rPr>
        <w:t xml:space="preserve"> будучи привлеченн</w:t>
      </w:r>
      <w:r w:rsidRPr="00FF7688" w:rsidR="0002386D">
        <w:rPr>
          <w:sz w:val="27"/>
          <w:szCs w:val="27"/>
          <w:lang w:eastAsia="x-none"/>
        </w:rPr>
        <w:t>ой</w:t>
      </w:r>
      <w:r w:rsidRPr="00FF7688" w:rsidR="0067672F">
        <w:rPr>
          <w:sz w:val="27"/>
          <w:szCs w:val="27"/>
          <w:lang w:val="x-none" w:eastAsia="x-none"/>
        </w:rPr>
        <w:t xml:space="preserve"> к административной ответственности по ч. </w:t>
      </w:r>
      <w:r w:rsidRPr="00FF7688" w:rsidR="0002386D">
        <w:rPr>
          <w:sz w:val="27"/>
          <w:szCs w:val="27"/>
          <w:lang w:eastAsia="x-none"/>
        </w:rPr>
        <w:t>1</w:t>
      </w:r>
      <w:r w:rsidRPr="00FF7688" w:rsidR="0067672F">
        <w:rPr>
          <w:sz w:val="27"/>
          <w:szCs w:val="27"/>
          <w:lang w:val="x-none" w:eastAsia="x-none"/>
        </w:rPr>
        <w:t xml:space="preserve"> ст. 19.24 КоАП РФ на основании постановления </w:t>
      </w:r>
      <w:r w:rsidRPr="00FF7688" w:rsidR="00C947B9">
        <w:rPr>
          <w:sz w:val="27"/>
          <w:szCs w:val="27"/>
          <w:lang w:val="x-none" w:eastAsia="x-none"/>
        </w:rPr>
        <w:t>ОМВД России по Кондинскому району</w:t>
      </w:r>
      <w:r w:rsidRPr="00FF7688" w:rsidR="00630ED7">
        <w:rPr>
          <w:sz w:val="27"/>
          <w:szCs w:val="27"/>
          <w:lang w:val="x-none" w:eastAsia="x-none"/>
        </w:rPr>
        <w:t xml:space="preserve"> </w:t>
      </w:r>
      <w:r w:rsidRPr="00FF7688" w:rsidR="00C947B9">
        <w:rPr>
          <w:sz w:val="27"/>
          <w:szCs w:val="27"/>
          <w:lang w:eastAsia="x-none"/>
        </w:rPr>
        <w:t xml:space="preserve">№454 </w:t>
      </w:r>
      <w:r w:rsidRPr="00FF7688" w:rsidR="00630ED7">
        <w:rPr>
          <w:sz w:val="27"/>
          <w:szCs w:val="27"/>
          <w:lang w:val="x-none" w:eastAsia="x-none"/>
        </w:rPr>
        <w:t xml:space="preserve">от </w:t>
      </w:r>
      <w:r w:rsidRPr="00FF7688" w:rsidR="00C947B9">
        <w:rPr>
          <w:sz w:val="27"/>
          <w:szCs w:val="27"/>
          <w:lang w:val="x-none" w:eastAsia="x-none"/>
        </w:rPr>
        <w:t>28.06.2024</w:t>
      </w:r>
      <w:r w:rsidRPr="00FF7688" w:rsidR="000A2ED4">
        <w:rPr>
          <w:sz w:val="27"/>
          <w:szCs w:val="27"/>
          <w:lang w:eastAsia="x-none"/>
        </w:rPr>
        <w:t>,</w:t>
      </w:r>
      <w:r w:rsidRPr="00FF7688" w:rsidR="0071374F">
        <w:rPr>
          <w:sz w:val="27"/>
          <w:szCs w:val="27"/>
          <w:lang w:eastAsia="x-none"/>
        </w:rPr>
        <w:t xml:space="preserve"> </w:t>
      </w:r>
      <w:r w:rsidRPr="00FF7688" w:rsidR="00F70F20">
        <w:rPr>
          <w:sz w:val="28"/>
          <w:szCs w:val="28"/>
          <w:lang w:eastAsia="x-none"/>
        </w:rPr>
        <w:t xml:space="preserve">11.02.2025  не явилась на регистрацию </w:t>
      </w:r>
      <w:r w:rsidRPr="00FF7688" w:rsidR="00D149B3">
        <w:rPr>
          <w:sz w:val="28"/>
          <w:szCs w:val="28"/>
          <w:lang w:eastAsia="x-none"/>
        </w:rPr>
        <w:t xml:space="preserve">в орган внутренних дел </w:t>
      </w:r>
      <w:r w:rsidRPr="00FF7688" w:rsidR="00F70F20">
        <w:rPr>
          <w:sz w:val="28"/>
          <w:szCs w:val="28"/>
          <w:lang w:eastAsia="x-none"/>
        </w:rPr>
        <w:t>по месту своего жительства</w:t>
      </w:r>
      <w:r w:rsidRPr="00FF7688" w:rsidR="00F70F20">
        <w:rPr>
          <w:sz w:val="28"/>
          <w:szCs w:val="28"/>
          <w:lang w:val="x-none" w:eastAsia="x-none"/>
        </w:rPr>
        <w:t>,</w:t>
      </w:r>
      <w:r w:rsidRPr="00FF7688" w:rsidR="00F70F20">
        <w:rPr>
          <w:sz w:val="28"/>
          <w:szCs w:val="28"/>
          <w:lang w:eastAsia="x-none"/>
        </w:rPr>
        <w:t xml:space="preserve"> </w:t>
      </w:r>
      <w:r w:rsidRPr="00FF7688" w:rsidR="00F70F20">
        <w:rPr>
          <w:sz w:val="28"/>
          <w:szCs w:val="28"/>
          <w:lang w:val="x-none" w:eastAsia="x-none"/>
        </w:rPr>
        <w:t>чем нарушил</w:t>
      </w:r>
      <w:r w:rsidRPr="00FF7688" w:rsidR="00F70F20">
        <w:rPr>
          <w:sz w:val="28"/>
          <w:szCs w:val="28"/>
          <w:lang w:eastAsia="x-none"/>
        </w:rPr>
        <w:t>а</w:t>
      </w:r>
      <w:r w:rsidRPr="00FF7688" w:rsidR="00F70F20">
        <w:rPr>
          <w:sz w:val="28"/>
          <w:szCs w:val="28"/>
          <w:lang w:val="x-none" w:eastAsia="x-none"/>
        </w:rPr>
        <w:t xml:space="preserve"> ограничение, установленное судом</w:t>
      </w:r>
      <w:r w:rsidRPr="00FF7688" w:rsidR="00F70F20">
        <w:rPr>
          <w:sz w:val="28"/>
          <w:szCs w:val="28"/>
          <w:lang w:eastAsia="x-none"/>
        </w:rPr>
        <w:t>,</w:t>
      </w:r>
      <w:r w:rsidRPr="00FF7688" w:rsidR="00F70F20">
        <w:rPr>
          <w:sz w:val="28"/>
          <w:szCs w:val="28"/>
          <w:lang w:val="x-none" w:eastAsia="x-none"/>
        </w:rPr>
        <w:t xml:space="preserve"> повторно</w:t>
      </w:r>
      <w:r w:rsidRPr="00FF7688" w:rsidR="00F70F20">
        <w:rPr>
          <w:sz w:val="28"/>
          <w:szCs w:val="28"/>
          <w:lang w:eastAsia="x-none"/>
        </w:rPr>
        <w:t xml:space="preserve">, </w:t>
      </w:r>
      <w:r w:rsidRPr="00FF7688" w:rsidR="00F70F20">
        <w:rPr>
          <w:sz w:val="28"/>
          <w:szCs w:val="28"/>
        </w:rPr>
        <w:t xml:space="preserve">действия (бездействие) не содержат уголовно наказуемого </w:t>
      </w:r>
      <w:hyperlink r:id="rId4" w:history="1">
        <w:r w:rsidRPr="00FF7688" w:rsidR="00F70F20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FF7688">
        <w:rPr>
          <w:sz w:val="27"/>
          <w:szCs w:val="27"/>
        </w:rPr>
        <w:t>.</w:t>
      </w:r>
    </w:p>
    <w:p w:rsidR="00074F5C" w:rsidRPr="00FF7688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Катаева Т.И.</w:t>
      </w:r>
      <w:r w:rsidRPr="00FF7688" w:rsidR="00B11DD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FF7688" w:rsidR="00B11DD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в ходе судебного заседания вину в совершении административного правонарушения </w:t>
      </w:r>
      <w:r w:rsidRPr="00FF7688" w:rsidR="00874994">
        <w:rPr>
          <w:rFonts w:ascii="Times New Roman" w:eastAsia="Times New Roman" w:hAnsi="Times New Roman" w:cs="Times New Roman"/>
          <w:sz w:val="27"/>
          <w:szCs w:val="27"/>
          <w:lang w:eastAsia="x-none"/>
        </w:rPr>
        <w:t>не оспаривал</w:t>
      </w:r>
      <w:r w:rsidRPr="00FF7688" w:rsidR="004B027A">
        <w:rPr>
          <w:rFonts w:ascii="Times New Roman" w:eastAsia="Times New Roman" w:hAnsi="Times New Roman" w:cs="Times New Roman"/>
          <w:sz w:val="27"/>
          <w:szCs w:val="27"/>
          <w:lang w:eastAsia="x-none"/>
        </w:rPr>
        <w:t>а</w:t>
      </w:r>
      <w:r w:rsidRPr="00FF7688" w:rsidR="00FD1BB3">
        <w:rPr>
          <w:rFonts w:ascii="Times New Roman" w:eastAsia="Times New Roman" w:hAnsi="Times New Roman" w:cs="Times New Roman"/>
          <w:sz w:val="27"/>
          <w:szCs w:val="27"/>
          <w:lang w:eastAsia="x-none"/>
        </w:rPr>
        <w:t>, пояснил</w:t>
      </w:r>
      <w:r w:rsidRPr="00FF7688" w:rsidR="004B027A">
        <w:rPr>
          <w:rFonts w:ascii="Times New Roman" w:eastAsia="Times New Roman" w:hAnsi="Times New Roman" w:cs="Times New Roman"/>
          <w:sz w:val="27"/>
          <w:szCs w:val="27"/>
          <w:lang w:eastAsia="x-none"/>
        </w:rPr>
        <w:t>а</w:t>
      </w:r>
      <w:r w:rsidRPr="00FF7688" w:rsidR="00FD1BB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что </w:t>
      </w:r>
      <w:r w:rsidRPr="00FF7688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FF7688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отношении н</w:t>
      </w:r>
      <w:r w:rsidRPr="00FF7688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FF7688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2018 году </w:t>
      </w:r>
      <w:r w:rsidRPr="00FF7688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>был установлен административный на</w:t>
      </w:r>
      <w:r w:rsidRPr="00FF7688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дзор и установлены ограничения, в </w:t>
      </w:r>
      <w:r w:rsidRPr="00FF7688" w:rsidR="00DE47D5">
        <w:rPr>
          <w:rFonts w:ascii="Times New Roman" w:eastAsia="Times New Roman" w:hAnsi="Times New Roman" w:cs="Times New Roman"/>
          <w:sz w:val="28"/>
          <w:szCs w:val="28"/>
          <w:lang w:eastAsia="x-none"/>
        </w:rPr>
        <w:t>том числе</w:t>
      </w:r>
      <w:r w:rsidRPr="00FF7688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F7688" w:rsidR="00DE47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виде </w:t>
      </w:r>
      <w:r w:rsidRPr="00FF7688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запрета пребывать вне жилого помещения по месту жительст</w:t>
      </w:r>
      <w:r w:rsidRPr="00FF7688" w:rsidR="0009364D">
        <w:rPr>
          <w:rFonts w:ascii="Times New Roman" w:eastAsia="Times New Roman" w:hAnsi="Times New Roman" w:cs="Times New Roman"/>
          <w:sz w:val="28"/>
          <w:szCs w:val="28"/>
          <w:lang w:eastAsia="x-none"/>
        </w:rPr>
        <w:t>ва с 21-00 час. до</w:t>
      </w:r>
      <w:r w:rsidRPr="00FF7688" w:rsidR="000A2E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06-00 час. </w:t>
      </w:r>
      <w:r w:rsidRPr="00FF7688" w:rsidR="00D23C04">
        <w:rPr>
          <w:rFonts w:ascii="Times New Roman" w:eastAsia="Times New Roman" w:hAnsi="Times New Roman" w:cs="Times New Roman"/>
          <w:sz w:val="28"/>
          <w:szCs w:val="28"/>
          <w:lang w:eastAsia="x-none"/>
        </w:rPr>
        <w:t>Не явилась на регистрацию в полицию, поскольку</w:t>
      </w:r>
      <w:r w:rsidRPr="00FF7688" w:rsidR="00DE47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F7688" w:rsidR="006747B4">
        <w:rPr>
          <w:rFonts w:ascii="Times New Roman" w:eastAsia="Times New Roman" w:hAnsi="Times New Roman" w:cs="Times New Roman"/>
          <w:sz w:val="27"/>
          <w:szCs w:val="27"/>
          <w:lang w:eastAsia="x-none"/>
        </w:rPr>
        <w:t>11.02.2025</w:t>
      </w:r>
      <w:r w:rsidRPr="00FF7688" w:rsidR="004B027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она</w:t>
      </w:r>
      <w:r w:rsidRPr="00FF7688" w:rsidR="00D23C04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находилась в гостях у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FF7688" w:rsidR="004B027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. в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FF7688" w:rsidR="0071374F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 состоянии алкогольного опьянения</w:t>
      </w:r>
      <w:r w:rsidRPr="00FF7688" w:rsidR="00FD1BB3">
        <w:rPr>
          <w:rFonts w:ascii="Times New Roman" w:hAnsi="Times New Roman" w:cs="Times New Roman"/>
          <w:sz w:val="27"/>
          <w:szCs w:val="27"/>
          <w:lang w:eastAsia="x-none"/>
        </w:rPr>
        <w:t xml:space="preserve">.  </w:t>
      </w:r>
    </w:p>
    <w:p w:rsidR="00074F5C" w:rsidRPr="00FF7688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>Заслушав</w:t>
      </w:r>
      <w:r w:rsidRPr="00FF7688" w:rsidR="00B11DD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FF7688" w:rsidR="00882A3B">
        <w:rPr>
          <w:rFonts w:ascii="Times New Roman" w:eastAsia="Times New Roman" w:hAnsi="Times New Roman" w:cs="Times New Roman"/>
          <w:sz w:val="27"/>
          <w:szCs w:val="27"/>
          <w:lang w:eastAsia="x-none"/>
        </w:rPr>
        <w:t>Катаеву Т.И.</w:t>
      </w:r>
      <w:r w:rsidRPr="00FF7688" w:rsidR="00B11DD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</w:t>
      </w:r>
      <w:r w:rsidRPr="00FF7688" w:rsidR="00B11DD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исследовав материалы дела, мировой судья пришел к следующему.</w:t>
      </w:r>
    </w:p>
    <w:p w:rsidR="00074F5C" w:rsidRPr="00FF7688" w:rsidP="00074F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частью 3 статьи 19.24 КоАП РФ административным правонарушением признается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FF768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</w:t>
        </w:r>
      </w:hyperlink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если эти действ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>ия (бездействие) не содержат уголовно наказуемого деяния.</w:t>
      </w:r>
    </w:p>
    <w:p w:rsidR="00074F5C" w:rsidRPr="00FF7688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688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Положения </w:t>
      </w:r>
      <w:hyperlink r:id="rId5" w:history="1">
        <w:r w:rsidRPr="00FF7688">
          <w:rPr>
            <w:rFonts w:ascii="Times New Roman" w:eastAsia="Times New Roman" w:hAnsi="Times New Roman" w:cs="Times New Roman"/>
            <w:spacing w:val="-2"/>
            <w:sz w:val="27"/>
            <w:szCs w:val="27"/>
            <w:lang w:eastAsia="ru-RU"/>
          </w:rPr>
          <w:t>части 3 статьи 19.24</w:t>
        </w:r>
      </w:hyperlink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7688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Кодекса Российской Федерации об административных правонарушениях во взаимосвязи со </w:t>
      </w:r>
      <w:hyperlink r:id="rId6" w:history="1">
        <w:r w:rsidRPr="00FF7688">
          <w:rPr>
            <w:rFonts w:ascii="Times New Roman" w:eastAsia="Times New Roman" w:hAnsi="Times New Roman" w:cs="Times New Roman"/>
            <w:spacing w:val="-2"/>
            <w:sz w:val="27"/>
            <w:szCs w:val="27"/>
            <w:lang w:eastAsia="ru-RU"/>
          </w:rPr>
          <w:t>статьей 4.6</w:t>
        </w:r>
      </w:hyperlink>
      <w:r w:rsidRPr="00FF7688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Кодекса </w:t>
      </w:r>
      <w:r w:rsidRPr="00FF7688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Российской Федерации об административных правонарушениях, предусматривают, что 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>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74F5C" w:rsidRPr="00FF7688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 соответствии со ст. 4 Федерального закона от 06.04.2011 года № 64-ФЗ «Об административном надзоре за лица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ми, освобожденными из мест лишения свободы», предусмотрены административные ограничения, устанавливаемые при  административном надзоре: обязательная явка от одного до четырех раз в месяц для регистрации в орган внутренних дел по месту жительства, запрещени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е пребывания  вне жилого  помещения, являющегося местом жительства, в определенное время суток, запрещение выезда за установленные судом пределы территории.</w:t>
      </w:r>
    </w:p>
    <w:p w:rsidR="00074F5C" w:rsidRPr="00FF7688" w:rsidP="00BA5F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Статьей 11, ст. 12 Федерального закона  от 06.04.2011 года № 64-ФЗ «Об административном надзоре за 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лицами, освобожденными из мест лишения свободы», Приказом МВД России от 08.07.2011 года № 818 «О порядке осуществления административного надзора за лицами, освобожденными из мест лишения свободы» установлено, что поднадзорное лицо обязано уведомить отдел п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олиции, осуществляющий административный надзор о необходимости пребывания вне жилого помещения, являющегося местом его жительства (пребывания), о необходимости краткосрочного выезда за установленные судом пределы территории в связи с исключительными личным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и обстоятельствами, установленными действующим федеральным законом, получить соответствующее разрешение соответствующего должностного лица, получить маршрутный лист и выполнить иные возложенные в связи с этим на поднадзорное лицо,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обязанности, предусмотрен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ные действующим федеральным законодательством. </w:t>
      </w:r>
    </w:p>
    <w:p w:rsidR="00BA5FE0" w:rsidRPr="00FF7688" w:rsidP="00BA5FE0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F7688">
        <w:rPr>
          <w:sz w:val="27"/>
          <w:szCs w:val="27"/>
        </w:rPr>
        <w:t xml:space="preserve">Согласно разъяснениям, изложенным в </w:t>
      </w:r>
      <w:hyperlink r:id="rId7" w:history="1">
        <w:r w:rsidRPr="00FF7688">
          <w:rPr>
            <w:rStyle w:val="Hyperlink"/>
            <w:color w:val="auto"/>
            <w:sz w:val="27"/>
            <w:szCs w:val="27"/>
            <w:u w:val="none"/>
          </w:rPr>
          <w:t>п. 4</w:t>
        </w:r>
      </w:hyperlink>
      <w:r w:rsidRPr="00FF7688">
        <w:rPr>
          <w:sz w:val="27"/>
          <w:szCs w:val="27"/>
        </w:rPr>
        <w:t xml:space="preserve"> Постановления Пленума Верховного Суда РФ от 22.12.2022</w:t>
      </w:r>
      <w:r w:rsidRPr="00FF7688">
        <w:rPr>
          <w:sz w:val="27"/>
          <w:szCs w:val="27"/>
        </w:rPr>
        <w:t xml:space="preserve"> № 40 "О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надзоре" повторное нарушение поднадзорным ли</w:t>
      </w:r>
      <w:r w:rsidRPr="00FF7688">
        <w:rPr>
          <w:sz w:val="27"/>
          <w:szCs w:val="27"/>
        </w:rPr>
        <w:t xml:space="preserve">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 </w:t>
      </w:r>
      <w:hyperlink r:id="rId8" w:history="1">
        <w:r w:rsidRPr="00FF7688">
          <w:rPr>
            <w:rStyle w:val="Hyperlink"/>
            <w:color w:val="auto"/>
            <w:sz w:val="27"/>
            <w:szCs w:val="27"/>
            <w:u w:val="none"/>
          </w:rPr>
          <w:t>части 1 статьи 19.24</w:t>
        </w:r>
      </w:hyperlink>
      <w:r w:rsidRPr="00FF7688">
        <w:rPr>
          <w:sz w:val="27"/>
          <w:szCs w:val="27"/>
        </w:rPr>
        <w:t xml:space="preserve"> КоАП РФ образует объективную сторону состава административного правонарушения, предусмотренного </w:t>
      </w:r>
      <w:hyperlink r:id="rId9" w:history="1">
        <w:r w:rsidRPr="00FF7688">
          <w:rPr>
            <w:rStyle w:val="Hyperlink"/>
            <w:color w:val="auto"/>
            <w:sz w:val="27"/>
            <w:szCs w:val="27"/>
            <w:u w:val="none"/>
          </w:rPr>
          <w:t>частью 3 стат</w:t>
        </w:r>
        <w:r w:rsidRPr="00FF7688">
          <w:rPr>
            <w:rStyle w:val="Hyperlink"/>
            <w:color w:val="auto"/>
            <w:sz w:val="27"/>
            <w:szCs w:val="27"/>
            <w:u w:val="none"/>
          </w:rPr>
          <w:t>ьи 19.24</w:t>
        </w:r>
      </w:hyperlink>
      <w:r w:rsidRPr="00FF7688">
        <w:rPr>
          <w:sz w:val="27"/>
          <w:szCs w:val="27"/>
        </w:rPr>
        <w:t xml:space="preserve"> КоАП РФ, если эти действия (бездействие) не содержат уголовно наказуемого деяния, закрепленного </w:t>
      </w:r>
      <w:hyperlink r:id="rId10" w:history="1">
        <w:r w:rsidRPr="00FF7688">
          <w:rPr>
            <w:rStyle w:val="Hyperlink"/>
            <w:color w:val="auto"/>
            <w:sz w:val="27"/>
            <w:szCs w:val="27"/>
            <w:u w:val="none"/>
          </w:rPr>
          <w:t>частью 2 статьи 314.1</w:t>
        </w:r>
      </w:hyperlink>
      <w:r w:rsidRPr="00FF7688">
        <w:rPr>
          <w:sz w:val="27"/>
          <w:szCs w:val="27"/>
        </w:rPr>
        <w:t xml:space="preserve"> УК РФ. </w:t>
      </w:r>
    </w:p>
    <w:p w:rsidR="00BA5FE0" w:rsidRPr="00FF7688" w:rsidP="00BA5FE0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F7688">
        <w:rPr>
          <w:sz w:val="27"/>
          <w:szCs w:val="27"/>
        </w:rPr>
        <w:t>Если подна</w:t>
      </w:r>
      <w:r w:rsidRPr="00FF7688">
        <w:rPr>
          <w:sz w:val="27"/>
          <w:szCs w:val="27"/>
        </w:rPr>
        <w:t xml:space="preserve">дзорное лицо в течение одного года со дня вступления в законную силу постановления по делу об административном правонарушении, предусмотренном </w:t>
      </w:r>
      <w:hyperlink r:id="rId9" w:history="1">
        <w:r w:rsidRPr="00FF7688">
          <w:rPr>
            <w:rStyle w:val="Hyperlink"/>
            <w:color w:val="auto"/>
            <w:sz w:val="27"/>
            <w:szCs w:val="27"/>
            <w:u w:val="none"/>
          </w:rPr>
          <w:t>ча</w:t>
        </w:r>
        <w:r w:rsidRPr="00FF7688">
          <w:rPr>
            <w:rStyle w:val="Hyperlink"/>
            <w:color w:val="auto"/>
            <w:sz w:val="27"/>
            <w:szCs w:val="27"/>
            <w:u w:val="none"/>
          </w:rPr>
          <w:t>стью 3 статьи 19.24</w:t>
        </w:r>
      </w:hyperlink>
      <w:r w:rsidRPr="00FF7688">
        <w:rPr>
          <w:sz w:val="27"/>
          <w:szCs w:val="27"/>
        </w:rPr>
        <w:t xml:space="preserve">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</w:t>
      </w:r>
      <w:hyperlink r:id="rId10" w:history="1">
        <w:r w:rsidRPr="00FF7688">
          <w:rPr>
            <w:rStyle w:val="Hyperlink"/>
            <w:color w:val="auto"/>
            <w:sz w:val="27"/>
            <w:szCs w:val="27"/>
            <w:u w:val="none"/>
          </w:rPr>
          <w:t>частью 2 статьи 314.1</w:t>
        </w:r>
      </w:hyperlink>
      <w:r w:rsidRPr="00FF7688">
        <w:rPr>
          <w:sz w:val="27"/>
          <w:szCs w:val="27"/>
        </w:rPr>
        <w:t xml:space="preserve"> УК РФ, действия (бездействие) такого лица также подлежат квалификации по </w:t>
      </w:r>
      <w:hyperlink r:id="rId9" w:history="1">
        <w:r w:rsidRPr="00FF7688">
          <w:rPr>
            <w:rStyle w:val="Hyperlink"/>
            <w:color w:val="auto"/>
            <w:sz w:val="27"/>
            <w:szCs w:val="27"/>
            <w:u w:val="none"/>
          </w:rPr>
          <w:t>части 3 статьи 19.24</w:t>
        </w:r>
      </w:hyperlink>
      <w:r w:rsidRPr="00FF7688">
        <w:rPr>
          <w:sz w:val="27"/>
          <w:szCs w:val="27"/>
        </w:rPr>
        <w:t xml:space="preserve"> КоАП РФ.</w:t>
      </w:r>
    </w:p>
    <w:p w:rsidR="00BA5FE0" w:rsidRPr="00FF7688" w:rsidP="00BA5FE0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F7688">
        <w:rPr>
          <w:sz w:val="27"/>
          <w:szCs w:val="27"/>
        </w:rPr>
        <w:t xml:space="preserve">Согласно разъяснениям, изложенным в </w:t>
      </w:r>
      <w:hyperlink r:id="rId7" w:history="1">
        <w:r w:rsidRPr="00FF7688">
          <w:rPr>
            <w:rStyle w:val="Hyperlink"/>
            <w:color w:val="auto"/>
            <w:sz w:val="27"/>
            <w:szCs w:val="27"/>
            <w:u w:val="none"/>
          </w:rPr>
          <w:t>п. 6</w:t>
        </w:r>
      </w:hyperlink>
      <w:r w:rsidRPr="00FF7688">
        <w:rPr>
          <w:sz w:val="27"/>
          <w:szCs w:val="27"/>
        </w:rPr>
        <w:t xml:space="preserve"> Постановления</w:t>
      </w:r>
      <w:r w:rsidRPr="00FF7688">
        <w:rPr>
          <w:sz w:val="27"/>
          <w:szCs w:val="27"/>
        </w:rPr>
        <w:t xml:space="preserve"> Пленума Верховного Суда РФ от 22.12.2022 </w:t>
      </w:r>
      <w:r w:rsidRPr="00FF7688" w:rsidR="00CE57A6">
        <w:rPr>
          <w:sz w:val="27"/>
          <w:szCs w:val="27"/>
        </w:rPr>
        <w:t>№</w:t>
      </w:r>
      <w:r w:rsidRPr="00FF7688">
        <w:rPr>
          <w:sz w:val="27"/>
          <w:szCs w:val="27"/>
        </w:rPr>
        <w:t xml:space="preserve"> 40 "О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</w:t>
      </w:r>
      <w:r w:rsidRPr="00FF7688">
        <w:rPr>
          <w:sz w:val="27"/>
          <w:szCs w:val="27"/>
        </w:rPr>
        <w:t>зоре"</w:t>
      </w:r>
      <w:r w:rsidRPr="00FF7688" w:rsidR="00CE57A6">
        <w:rPr>
          <w:sz w:val="27"/>
          <w:szCs w:val="27"/>
        </w:rPr>
        <w:t xml:space="preserve"> п</w:t>
      </w:r>
      <w:r w:rsidRPr="00FF7688">
        <w:rPr>
          <w:sz w:val="27"/>
          <w:szCs w:val="27"/>
        </w:rPr>
        <w:t xml:space="preserve">ри решении вопроса о привлечении к административной </w:t>
      </w:r>
      <w:r w:rsidRPr="00FF7688">
        <w:rPr>
          <w:sz w:val="27"/>
          <w:szCs w:val="27"/>
        </w:rPr>
        <w:t xml:space="preserve">ответственности по </w:t>
      </w:r>
      <w:hyperlink r:id="rId11" w:history="1">
        <w:r w:rsidRPr="00FF7688">
          <w:rPr>
            <w:rStyle w:val="Hyperlink"/>
            <w:color w:val="auto"/>
            <w:sz w:val="27"/>
            <w:szCs w:val="27"/>
            <w:u w:val="none"/>
          </w:rPr>
          <w:t>части 1</w:t>
        </w:r>
      </w:hyperlink>
      <w:r w:rsidRPr="00FF7688">
        <w:rPr>
          <w:sz w:val="27"/>
          <w:szCs w:val="27"/>
        </w:rPr>
        <w:t xml:space="preserve"> или </w:t>
      </w:r>
      <w:hyperlink r:id="rId12" w:history="1">
        <w:r w:rsidRPr="00FF7688">
          <w:rPr>
            <w:rStyle w:val="Hyperlink"/>
            <w:color w:val="auto"/>
            <w:sz w:val="27"/>
            <w:szCs w:val="27"/>
            <w:u w:val="none"/>
          </w:rPr>
          <w:t>3 статьи 19.24</w:t>
        </w:r>
      </w:hyperlink>
      <w:r w:rsidRPr="00FF7688">
        <w:rPr>
          <w:sz w:val="27"/>
          <w:szCs w:val="27"/>
        </w:rPr>
        <w:t xml:space="preserve"> КоАП РФ следует проверять, в том числе вступило ли в законную силу решение суда по административному делу об установлении либо о продлении административного надзора на момент несоблюден</w:t>
      </w:r>
      <w:r w:rsidRPr="00FF7688">
        <w:rPr>
          <w:sz w:val="27"/>
          <w:szCs w:val="27"/>
        </w:rPr>
        <w:t>ия лицом, в отношении которого ведется производство по делу об административном правонарушении, установленных этим решением административных ограничений и не истек ли на тот момент срок административного надзора.</w:t>
      </w:r>
    </w:p>
    <w:p w:rsidR="00BA5FE0" w:rsidRPr="00FF7688" w:rsidP="00BA5FE0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F7688">
        <w:rPr>
          <w:sz w:val="27"/>
          <w:szCs w:val="27"/>
        </w:rPr>
        <w:t>Материалы дела об административном правонар</w:t>
      </w:r>
      <w:r w:rsidRPr="00FF7688">
        <w:rPr>
          <w:sz w:val="27"/>
          <w:szCs w:val="27"/>
        </w:rPr>
        <w:t xml:space="preserve">ушении, предусмотренном </w:t>
      </w:r>
      <w:hyperlink r:id="rId12" w:history="1">
        <w:r w:rsidRPr="00FF7688">
          <w:rPr>
            <w:rStyle w:val="Hyperlink"/>
            <w:color w:val="auto"/>
            <w:sz w:val="27"/>
            <w:szCs w:val="27"/>
            <w:u w:val="none"/>
          </w:rPr>
          <w:t>частью 3 статьи 19.24</w:t>
        </w:r>
      </w:hyperlink>
      <w:r w:rsidRPr="00FF7688">
        <w:rPr>
          <w:sz w:val="27"/>
          <w:szCs w:val="27"/>
        </w:rPr>
        <w:t xml:space="preserve"> КоАП РФ, должны содержать, в частности, доказательства, подтверждающие факт вступления в законную с</w:t>
      </w:r>
      <w:r w:rsidRPr="00FF7688">
        <w:rPr>
          <w:sz w:val="27"/>
          <w:szCs w:val="27"/>
        </w:rPr>
        <w:t xml:space="preserve">илу постановления о назначении поднадзорному лицу административного наказания по </w:t>
      </w:r>
      <w:hyperlink r:id="rId11" w:history="1">
        <w:r w:rsidRPr="00FF7688">
          <w:rPr>
            <w:rStyle w:val="Hyperlink"/>
            <w:color w:val="auto"/>
            <w:sz w:val="27"/>
            <w:szCs w:val="27"/>
            <w:u w:val="none"/>
          </w:rPr>
          <w:t>части 1</w:t>
        </w:r>
      </w:hyperlink>
      <w:r w:rsidRPr="00FF7688">
        <w:rPr>
          <w:sz w:val="27"/>
          <w:szCs w:val="27"/>
        </w:rPr>
        <w:t xml:space="preserve"> либо </w:t>
      </w:r>
      <w:hyperlink r:id="rId12" w:history="1">
        <w:r w:rsidRPr="00FF7688">
          <w:rPr>
            <w:rStyle w:val="Hyperlink"/>
            <w:color w:val="auto"/>
            <w:sz w:val="27"/>
            <w:szCs w:val="27"/>
            <w:u w:val="none"/>
          </w:rPr>
          <w:t>части 3</w:t>
        </w:r>
      </w:hyperlink>
      <w:r w:rsidRPr="00FF7688">
        <w:rPr>
          <w:sz w:val="27"/>
          <w:szCs w:val="27"/>
        </w:rPr>
        <w:t xml:space="preserve"> указанной статьи не ранее одного года до дня совершения нового административного правонарушения. Отсутствие соответствующих сведений может служить основанием для возвращения протокола об а</w:t>
      </w:r>
      <w:r w:rsidRPr="00FF7688">
        <w:rPr>
          <w:sz w:val="27"/>
          <w:szCs w:val="27"/>
        </w:rPr>
        <w:t>дминистративном правонарушении и других материалов дела в орган, должностному лицу, которые составили протокол (</w:t>
      </w:r>
      <w:hyperlink r:id="rId13" w:history="1">
        <w:r w:rsidRPr="00FF7688">
          <w:rPr>
            <w:rStyle w:val="Hyperlink"/>
            <w:color w:val="auto"/>
            <w:sz w:val="27"/>
            <w:szCs w:val="27"/>
            <w:u w:val="none"/>
          </w:rPr>
          <w:t>пункт 4 части 1 статьи 29.4</w:t>
        </w:r>
      </w:hyperlink>
      <w:r w:rsidRPr="00FF7688">
        <w:rPr>
          <w:sz w:val="27"/>
          <w:szCs w:val="27"/>
        </w:rPr>
        <w:t xml:space="preserve"> КоА</w:t>
      </w:r>
      <w:r w:rsidRPr="00FF7688">
        <w:rPr>
          <w:sz w:val="27"/>
          <w:szCs w:val="27"/>
        </w:rPr>
        <w:t>П РФ).</w:t>
      </w:r>
    </w:p>
    <w:p w:rsidR="00BA5FE0" w:rsidRPr="00FF7688" w:rsidP="00BA5FE0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F7688">
        <w:rPr>
          <w:sz w:val="27"/>
          <w:szCs w:val="27"/>
        </w:rPr>
        <w:t xml:space="preserve">В соответствии со </w:t>
      </w:r>
      <w:hyperlink r:id="rId14" w:history="1">
        <w:r w:rsidRPr="00FF7688">
          <w:rPr>
            <w:rStyle w:val="Hyperlink"/>
            <w:color w:val="auto"/>
            <w:sz w:val="27"/>
            <w:szCs w:val="27"/>
            <w:u w:val="none"/>
          </w:rPr>
          <w:t>статьей 4.6</w:t>
        </w:r>
      </w:hyperlink>
      <w:r w:rsidRPr="00FF7688">
        <w:rPr>
          <w:sz w:val="27"/>
          <w:szCs w:val="27"/>
        </w:rPr>
        <w:t xml:space="preserve"> КоАП РФ лицо, которому назначено административное наказание за совершение административного правонарушения, </w:t>
      </w:r>
      <w:r w:rsidRPr="00FF7688">
        <w:rPr>
          <w:sz w:val="27"/>
          <w:szCs w:val="27"/>
        </w:rPr>
        <w:t>считается подвергнутым данному наказанию в течение одного года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350A2" w:rsidRPr="00FF7688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Решением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FF7688" w:rsidR="0002386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от </w:t>
      </w:r>
      <w:r w:rsidRPr="00FF7688" w:rsidR="0002386D">
        <w:rPr>
          <w:rFonts w:ascii="Times New Roman" w:eastAsia="Times New Roman" w:hAnsi="Times New Roman" w:cs="Times New Roman"/>
          <w:sz w:val="27"/>
          <w:szCs w:val="27"/>
          <w:lang w:eastAsia="x-none"/>
        </w:rPr>
        <w:t>21.11.2018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вступившего в законную силу </w:t>
      </w:r>
      <w:r w:rsidRPr="00FF7688" w:rsidR="004B027A">
        <w:rPr>
          <w:rFonts w:ascii="Times New Roman" w:eastAsia="Times New Roman" w:hAnsi="Times New Roman" w:cs="Times New Roman"/>
          <w:sz w:val="27"/>
          <w:szCs w:val="27"/>
          <w:lang w:eastAsia="x-none"/>
        </w:rPr>
        <w:t>06.12.2018</w:t>
      </w:r>
      <w:r w:rsidRPr="00FF7688" w:rsidR="0071374F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установлен административный надзор в отношении </w:t>
      </w:r>
      <w:r w:rsidRPr="00FF7688" w:rsidR="00882A3B">
        <w:rPr>
          <w:rFonts w:ascii="Times New Roman" w:eastAsia="Times New Roman" w:hAnsi="Times New Roman" w:cs="Times New Roman"/>
          <w:sz w:val="27"/>
          <w:szCs w:val="27"/>
          <w:lang w:eastAsia="x-none"/>
        </w:rPr>
        <w:t>Катаевой Т.И.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FF7688" w:rsidR="004B027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на срок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FF7688" w:rsidR="00D22F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 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административные ограничения</w:t>
      </w:r>
      <w:r w:rsidRPr="00FF7688" w:rsidR="00972846">
        <w:rPr>
          <w:rFonts w:ascii="Times New Roman" w:eastAsia="Times New Roman" w:hAnsi="Times New Roman" w:cs="Times New Roman"/>
          <w:sz w:val="27"/>
          <w:szCs w:val="27"/>
          <w:lang w:eastAsia="x-none"/>
        </w:rPr>
        <w:t>:</w:t>
      </w:r>
      <w:r w:rsidRPr="00FF7688" w:rsidR="00B11A07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</w:p>
    <w:p w:rsidR="0071374F" w:rsidRPr="00FF7688" w:rsidP="007137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F76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обязательная явка четыре раза в месяц в орган внутренних дел по месту жительства </w:t>
      </w:r>
      <w:r w:rsidRPr="00FF7688">
        <w:rPr>
          <w:rFonts w:ascii="Times New Roman" w:eastAsia="Times New Roman" w:hAnsi="Times New Roman" w:cs="Times New Roman"/>
          <w:sz w:val="28"/>
          <w:szCs w:val="28"/>
          <w:lang w:eastAsia="x-none"/>
        </w:rPr>
        <w:t>или пребывания для регистрации;</w:t>
      </w:r>
    </w:p>
    <w:p w:rsidR="0071374F" w:rsidRPr="00FF7688" w:rsidP="007137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F76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запрещение </w:t>
      </w:r>
      <w:r w:rsidRPr="00FF7688" w:rsidR="00F70F2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пребывания вне жилого или иного </w:t>
      </w:r>
      <w:r w:rsidRPr="00FF76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помещения являющегося местом жительства или пребывания поднадзорного лица, в период с 22.00 часов до 06.00 часов </w:t>
      </w:r>
      <w:r w:rsidRPr="00FF7688">
        <w:rPr>
          <w:rFonts w:ascii="Times New Roman" w:hAnsi="Times New Roman" w:cs="Times New Roman"/>
          <w:sz w:val="28"/>
          <w:szCs w:val="28"/>
          <w:lang w:eastAsia="x-none"/>
        </w:rPr>
        <w:t xml:space="preserve">утра следующего дня, кроме времени нахождения на работе и времени </w:t>
      </w:r>
      <w:r w:rsidRPr="00FF7688">
        <w:rPr>
          <w:rFonts w:ascii="Times New Roman" w:hAnsi="Times New Roman" w:cs="Times New Roman"/>
          <w:sz w:val="28"/>
          <w:szCs w:val="28"/>
          <w:lang w:eastAsia="x-none"/>
        </w:rPr>
        <w:t>следования на работу</w:t>
      </w:r>
      <w:r w:rsidRPr="00FF76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утра следующего дня, кроме времени нахождения на работе и времени следования на работу;</w:t>
      </w:r>
    </w:p>
    <w:p w:rsidR="0071374F" w:rsidRPr="00FF7688" w:rsidP="007137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F7688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запрещение пребывания в местах общественного питания, где осуществляется продажа спиртных напитков.</w:t>
      </w:r>
    </w:p>
    <w:p w:rsidR="00FD1BB3" w:rsidRPr="00FF7688" w:rsidP="00FD1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F76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FF76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Pr="00FF7688" w:rsidR="0071374F">
        <w:rPr>
          <w:rFonts w:ascii="Times New Roman" w:eastAsia="Times New Roman" w:hAnsi="Times New Roman" w:cs="Times New Roman"/>
          <w:sz w:val="28"/>
          <w:szCs w:val="28"/>
          <w:lang w:eastAsia="x-none"/>
        </w:rPr>
        <w:t>27.08.2024</w:t>
      </w:r>
      <w:r w:rsidRPr="00FF76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FF76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дополн</w:t>
      </w:r>
      <w:r w:rsidRPr="00FF7688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ены ранее установленные решение</w:t>
      </w:r>
      <w:r w:rsidRPr="00FF76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FF76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ХМАО-Югры от </w:t>
      </w:r>
      <w:r w:rsidRPr="00FF7688" w:rsidR="0002386D">
        <w:rPr>
          <w:rFonts w:ascii="Times New Roman" w:eastAsia="Times New Roman" w:hAnsi="Times New Roman" w:cs="Times New Roman"/>
          <w:sz w:val="28"/>
          <w:szCs w:val="28"/>
          <w:lang w:eastAsia="x-none"/>
        </w:rPr>
        <w:t>21.11.2018</w:t>
      </w:r>
      <w:r w:rsidRPr="00FF76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поднадзорному лицу </w:t>
      </w:r>
      <w:r w:rsidRPr="00FF7688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FF76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ограничения</w:t>
      </w:r>
      <w:r w:rsidRPr="00FF7688" w:rsidR="0071374F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:rsidR="0071374F" w:rsidRPr="00FF7688" w:rsidP="00FD1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F7688">
        <w:rPr>
          <w:rFonts w:ascii="Times New Roman" w:eastAsia="Times New Roman" w:hAnsi="Times New Roman" w:cs="Times New Roman"/>
          <w:sz w:val="28"/>
          <w:szCs w:val="28"/>
          <w:lang w:eastAsia="x-none"/>
        </w:rPr>
        <w:t>являться три раза в месяц в орган внутренних дел по месту жительства</w:t>
      </w:r>
      <w:r w:rsidRPr="00FF7688">
        <w:rPr>
          <w:rFonts w:ascii="Times New Roman" w:eastAsia="Times New Roman" w:hAnsi="Times New Roman" w:cs="Times New Roman"/>
          <w:sz w:val="28"/>
          <w:szCs w:val="28"/>
          <w:lang w:eastAsia="x-none"/>
        </w:rPr>
        <w:t>, пребывания или фактического нахождения для регистрации в дни, установленные органом внутренних дел.</w:t>
      </w:r>
    </w:p>
    <w:p w:rsidR="00074F5C" w:rsidRPr="00FF7688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Факт нарушения </w:t>
      </w:r>
      <w:r w:rsidRPr="00FF7688" w:rsidR="00882A3B">
        <w:rPr>
          <w:rFonts w:ascii="Times New Roman" w:eastAsia="Times New Roman" w:hAnsi="Times New Roman" w:cs="Times New Roman"/>
          <w:sz w:val="27"/>
          <w:szCs w:val="27"/>
          <w:lang w:eastAsia="x-none"/>
        </w:rPr>
        <w:t>Катаевой Т.И.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>возложенных судом ограничений подтверждается следующими доказательствами:</w:t>
      </w:r>
    </w:p>
    <w:p w:rsidR="00074F5C" w:rsidRPr="00FF7688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протоколом об административном правонарушении от </w:t>
      </w:r>
      <w:r w:rsidRPr="00FF7688" w:rsidR="00F70F20">
        <w:rPr>
          <w:rFonts w:ascii="Times New Roman" w:eastAsia="Times New Roman" w:hAnsi="Times New Roman" w:cs="Times New Roman"/>
          <w:sz w:val="27"/>
          <w:szCs w:val="27"/>
          <w:lang w:eastAsia="x-none"/>
        </w:rPr>
        <w:t>19</w:t>
      </w:r>
      <w:r w:rsidRPr="00FF7688" w:rsidR="00D22F10">
        <w:rPr>
          <w:rFonts w:ascii="Times New Roman" w:eastAsia="Times New Roman" w:hAnsi="Times New Roman" w:cs="Times New Roman"/>
          <w:sz w:val="27"/>
          <w:szCs w:val="27"/>
          <w:lang w:eastAsia="x-none"/>
        </w:rPr>
        <w:t>.02.2025</w:t>
      </w:r>
      <w:r w:rsidRPr="00FF7688">
        <w:rPr>
          <w:rFonts w:ascii="Times New Roman" w:eastAsia="Times New Roman" w:hAnsi="Times New Roman" w:cs="Times New Roman"/>
          <w:spacing w:val="-1"/>
          <w:sz w:val="27"/>
          <w:szCs w:val="27"/>
          <w:lang w:val="x-none" w:eastAsia="x-none"/>
        </w:rPr>
        <w:t>;</w:t>
      </w:r>
    </w:p>
    <w:p w:rsidR="00074F5C" w:rsidRPr="00FF7688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FF7688">
        <w:rPr>
          <w:rFonts w:ascii="Times New Roman" w:eastAsia="Times New Roman" w:hAnsi="Times New Roman" w:cs="Times New Roman"/>
          <w:spacing w:val="-1"/>
          <w:sz w:val="27"/>
          <w:szCs w:val="27"/>
          <w:lang w:val="x-none" w:eastAsia="x-none"/>
        </w:rPr>
        <w:t>рапорт</w:t>
      </w:r>
      <w:r w:rsidRPr="00FF7688" w:rsidR="00630ED7">
        <w:rPr>
          <w:rFonts w:ascii="Times New Roman" w:eastAsia="Times New Roman" w:hAnsi="Times New Roman" w:cs="Times New Roman"/>
          <w:spacing w:val="-1"/>
          <w:sz w:val="27"/>
          <w:szCs w:val="27"/>
          <w:lang w:eastAsia="x-none"/>
        </w:rPr>
        <w:t>ами</w:t>
      </w:r>
      <w:r w:rsidRPr="00FF7688">
        <w:rPr>
          <w:rFonts w:ascii="Times New Roman" w:eastAsia="Times New Roman" w:hAnsi="Times New Roman" w:cs="Times New Roman"/>
          <w:spacing w:val="-1"/>
          <w:sz w:val="27"/>
          <w:szCs w:val="27"/>
          <w:lang w:val="x-none" w:eastAsia="x-none"/>
        </w:rPr>
        <w:t xml:space="preserve"> сотрудник</w:t>
      </w:r>
      <w:r w:rsidRPr="00FF7688" w:rsidR="00630ED7">
        <w:rPr>
          <w:rFonts w:ascii="Times New Roman" w:eastAsia="Times New Roman" w:hAnsi="Times New Roman" w:cs="Times New Roman"/>
          <w:spacing w:val="-1"/>
          <w:sz w:val="27"/>
          <w:szCs w:val="27"/>
          <w:lang w:eastAsia="x-none"/>
        </w:rPr>
        <w:t>ов</w:t>
      </w:r>
      <w:r w:rsidRPr="00FF7688">
        <w:rPr>
          <w:rFonts w:ascii="Times New Roman" w:eastAsia="Times New Roman" w:hAnsi="Times New Roman" w:cs="Times New Roman"/>
          <w:spacing w:val="-1"/>
          <w:sz w:val="27"/>
          <w:szCs w:val="27"/>
          <w:lang w:eastAsia="x-none"/>
        </w:rPr>
        <w:t xml:space="preserve"> </w:t>
      </w:r>
      <w:r w:rsidRPr="00FF7688">
        <w:rPr>
          <w:rFonts w:ascii="Times New Roman" w:eastAsia="Times New Roman" w:hAnsi="Times New Roman" w:cs="Times New Roman"/>
          <w:spacing w:val="-1"/>
          <w:sz w:val="27"/>
          <w:szCs w:val="27"/>
          <w:lang w:val="x-none" w:eastAsia="x-none"/>
        </w:rPr>
        <w:t xml:space="preserve">ОМВД </w:t>
      </w:r>
      <w:r w:rsidRPr="00FF7688">
        <w:rPr>
          <w:rFonts w:ascii="Times New Roman" w:eastAsia="Times New Roman" w:hAnsi="Times New Roman" w:cs="Times New Roman"/>
          <w:spacing w:val="-1"/>
          <w:sz w:val="27"/>
          <w:szCs w:val="27"/>
          <w:lang w:eastAsia="x-none"/>
        </w:rPr>
        <w:t>России</w:t>
      </w:r>
      <w:r w:rsidRPr="00FF7688">
        <w:rPr>
          <w:rFonts w:ascii="Times New Roman" w:eastAsia="Times New Roman" w:hAnsi="Times New Roman" w:cs="Times New Roman"/>
          <w:spacing w:val="-1"/>
          <w:sz w:val="27"/>
          <w:szCs w:val="27"/>
          <w:lang w:val="x-none" w:eastAsia="x-none"/>
        </w:rPr>
        <w:t xml:space="preserve"> по Кондинскому району </w:t>
      </w:r>
      <w:r>
        <w:rPr>
          <w:rFonts w:ascii="Times New Roman" w:eastAsia="Times New Roman" w:hAnsi="Times New Roman" w:cs="Times New Roman"/>
          <w:spacing w:val="-1"/>
          <w:sz w:val="27"/>
          <w:szCs w:val="27"/>
          <w:lang w:eastAsia="x-none"/>
        </w:rPr>
        <w:t>*</w:t>
      </w:r>
      <w:r w:rsidRPr="00FF7688" w:rsidR="00F70F20">
        <w:rPr>
          <w:rFonts w:ascii="Times New Roman" w:eastAsia="Times New Roman" w:hAnsi="Times New Roman" w:cs="Times New Roman"/>
          <w:spacing w:val="-1"/>
          <w:sz w:val="27"/>
          <w:szCs w:val="27"/>
          <w:lang w:eastAsia="x-none"/>
        </w:rPr>
        <w:t>. от 11.02.2025</w:t>
      </w:r>
      <w:r w:rsidRPr="00FF7688" w:rsidR="0009245B">
        <w:rPr>
          <w:rFonts w:ascii="Times New Roman" w:eastAsia="Times New Roman" w:hAnsi="Times New Roman" w:cs="Times New Roman"/>
          <w:spacing w:val="-1"/>
          <w:sz w:val="27"/>
          <w:szCs w:val="27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7"/>
          <w:szCs w:val="27"/>
          <w:lang w:eastAsia="x-none"/>
        </w:rPr>
        <w:t>*</w:t>
      </w:r>
      <w:r w:rsidRPr="00FF7688" w:rsidR="0009245B">
        <w:rPr>
          <w:rFonts w:ascii="Times New Roman" w:eastAsia="Times New Roman" w:hAnsi="Times New Roman" w:cs="Times New Roman"/>
          <w:spacing w:val="-1"/>
          <w:sz w:val="27"/>
          <w:szCs w:val="27"/>
          <w:lang w:eastAsia="x-none"/>
        </w:rPr>
        <w:t xml:space="preserve">от </w:t>
      </w:r>
      <w:r w:rsidRPr="00FF7688" w:rsidR="00F70F20">
        <w:rPr>
          <w:rFonts w:ascii="Times New Roman" w:eastAsia="Times New Roman" w:hAnsi="Times New Roman" w:cs="Times New Roman"/>
          <w:spacing w:val="-1"/>
          <w:sz w:val="27"/>
          <w:szCs w:val="27"/>
          <w:lang w:eastAsia="x-none"/>
        </w:rPr>
        <w:t>19</w:t>
      </w:r>
      <w:r w:rsidRPr="00FF7688" w:rsidR="0071374F">
        <w:rPr>
          <w:rFonts w:ascii="Times New Roman" w:eastAsia="Times New Roman" w:hAnsi="Times New Roman" w:cs="Times New Roman"/>
          <w:spacing w:val="-1"/>
          <w:sz w:val="27"/>
          <w:szCs w:val="27"/>
          <w:lang w:eastAsia="x-none"/>
        </w:rPr>
        <w:t>.02.2025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;</w:t>
      </w:r>
    </w:p>
    <w:p w:rsidR="00F70F20" w:rsidRPr="00FF7688" w:rsidP="00F70F20">
      <w:pPr>
        <w:pStyle w:val="BodyTextIndent"/>
        <w:rPr>
          <w:sz w:val="28"/>
          <w:szCs w:val="28"/>
          <w:lang w:val="ru-RU"/>
        </w:rPr>
      </w:pPr>
      <w:r w:rsidRPr="00FF7688">
        <w:rPr>
          <w:sz w:val="28"/>
          <w:szCs w:val="28"/>
          <w:lang w:val="ru-RU"/>
        </w:rPr>
        <w:t xml:space="preserve">копией регистрационного листа из которого следует, что 11.02.2025 на регистрацию Катаева Т.И. не явилась, копию регистрационного листа </w:t>
      </w:r>
      <w:r w:rsidRPr="00FF7688">
        <w:rPr>
          <w:sz w:val="28"/>
          <w:szCs w:val="28"/>
          <w:lang w:val="ru-RU"/>
        </w:rPr>
        <w:t>Катаева Т.И. получил</w:t>
      </w:r>
      <w:r w:rsidRPr="00FF7688" w:rsidR="00542CBE">
        <w:rPr>
          <w:sz w:val="28"/>
          <w:szCs w:val="28"/>
          <w:lang w:val="ru-RU"/>
        </w:rPr>
        <w:t>а</w:t>
      </w:r>
      <w:r w:rsidRPr="00FF7688">
        <w:rPr>
          <w:sz w:val="28"/>
          <w:szCs w:val="28"/>
          <w:lang w:val="ru-RU"/>
        </w:rPr>
        <w:t xml:space="preserve"> на руки 24.09.2024. Установленное время на регистрацию с 09:00 час. до 18:00 час.  1,2,3 вторник каждого месяца;</w:t>
      </w:r>
    </w:p>
    <w:p w:rsidR="003A399B" w:rsidRPr="00C924E4" w:rsidP="003A399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копией заявления </w:t>
      </w:r>
      <w:r w:rsidRPr="00FF7688" w:rsidR="00882A3B">
        <w:rPr>
          <w:rFonts w:ascii="Times New Roman" w:eastAsia="Times New Roman" w:hAnsi="Times New Roman" w:cs="Times New Roman"/>
          <w:sz w:val="27"/>
          <w:szCs w:val="27"/>
          <w:lang w:eastAsia="x-none"/>
        </w:rPr>
        <w:t>Катаевой Т.И.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от </w:t>
      </w:r>
      <w:r w:rsidRPr="00FF7688" w:rsidR="00D22F10">
        <w:rPr>
          <w:rFonts w:ascii="Times New Roman" w:eastAsia="Times New Roman" w:hAnsi="Times New Roman" w:cs="Times New Roman"/>
          <w:sz w:val="27"/>
          <w:szCs w:val="27"/>
          <w:lang w:eastAsia="x-none"/>
        </w:rPr>
        <w:t>02.09.2024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с просьбой разрешить проживать </w:t>
      </w:r>
      <w:r w:rsidRPr="00FF7688" w:rsidR="00630ED7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с </w:t>
      </w:r>
      <w:r w:rsidRPr="00FF7688" w:rsidR="00D22F10">
        <w:rPr>
          <w:rFonts w:ascii="Times New Roman" w:eastAsia="Times New Roman" w:hAnsi="Times New Roman" w:cs="Times New Roman"/>
          <w:sz w:val="27"/>
          <w:szCs w:val="27"/>
          <w:lang w:eastAsia="x-none"/>
        </w:rPr>
        <w:t>02.09.2024</w:t>
      </w:r>
      <w:r w:rsidRPr="00FF7688" w:rsidR="00630ED7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по месту жительства 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</w:p>
    <w:p w:rsidR="00074F5C" w:rsidRPr="00FF7688" w:rsidP="00074F5C">
      <w:pPr>
        <w:tabs>
          <w:tab w:val="left" w:pos="10205"/>
          <w:tab w:val="left" w:pos="10260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FF7688" w:rsidR="0002386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от </w:t>
      </w:r>
      <w:r w:rsidRPr="00FF7688" w:rsidR="0002386D">
        <w:rPr>
          <w:rFonts w:ascii="Times New Roman" w:eastAsia="Times New Roman" w:hAnsi="Times New Roman" w:cs="Times New Roman"/>
          <w:sz w:val="27"/>
          <w:szCs w:val="27"/>
          <w:lang w:eastAsia="x-none"/>
        </w:rPr>
        <w:t>21.11.2018</w:t>
      </w:r>
      <w:r w:rsidRPr="00FF7688" w:rsidR="0065189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вступившего в законную силу </w:t>
      </w:r>
      <w:r w:rsidRPr="00FF7688" w:rsidR="00D22F10">
        <w:rPr>
          <w:rFonts w:ascii="Times New Roman" w:eastAsia="Times New Roman" w:hAnsi="Times New Roman" w:cs="Times New Roman"/>
          <w:sz w:val="27"/>
          <w:szCs w:val="27"/>
          <w:lang w:eastAsia="x-none"/>
        </w:rPr>
        <w:t>06.12.2018</w:t>
      </w:r>
      <w:r w:rsidRPr="00FF7688" w:rsidR="0065189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>об установлен</w:t>
      </w:r>
      <w:r w:rsidRPr="00FF7688" w:rsidR="00F14754">
        <w:rPr>
          <w:rFonts w:ascii="Times New Roman" w:eastAsia="Times New Roman" w:hAnsi="Times New Roman" w:cs="Times New Roman"/>
          <w:sz w:val="27"/>
          <w:szCs w:val="27"/>
          <w:lang w:eastAsia="x-none"/>
        </w:rPr>
        <w:t>ии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административн</w:t>
      </w:r>
      <w:r w:rsidRPr="00FF7688" w:rsidR="00F14754">
        <w:rPr>
          <w:rFonts w:ascii="Times New Roman" w:eastAsia="Times New Roman" w:hAnsi="Times New Roman" w:cs="Times New Roman"/>
          <w:sz w:val="27"/>
          <w:szCs w:val="27"/>
          <w:lang w:eastAsia="x-none"/>
        </w:rPr>
        <w:t>ого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надзор</w:t>
      </w:r>
      <w:r w:rsidRPr="00FF7688" w:rsidR="00F14754">
        <w:rPr>
          <w:rFonts w:ascii="Times New Roman" w:eastAsia="Times New Roman" w:hAnsi="Times New Roman" w:cs="Times New Roman"/>
          <w:sz w:val="27"/>
          <w:szCs w:val="27"/>
          <w:lang w:eastAsia="x-none"/>
        </w:rPr>
        <w:t>а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 отношении </w:t>
      </w:r>
      <w:r w:rsidRPr="00FF7688" w:rsidR="00882A3B">
        <w:rPr>
          <w:rFonts w:ascii="Times New Roman" w:eastAsia="Times New Roman" w:hAnsi="Times New Roman" w:cs="Times New Roman"/>
          <w:sz w:val="27"/>
          <w:szCs w:val="27"/>
          <w:lang w:eastAsia="x-none"/>
        </w:rPr>
        <w:t>Катаевой Т.И.</w:t>
      </w:r>
      <w:r w:rsidRPr="00FF7688" w:rsidR="0065189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FF7688" w:rsidR="00D22F1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на срок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и  административных ограничений;</w:t>
      </w:r>
    </w:p>
    <w:p w:rsidR="001F114B" w:rsidRPr="00FF7688" w:rsidP="001F114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F76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FF76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Pr="00FF7688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27.08.2024</w:t>
      </w:r>
      <w:r w:rsidRPr="00FF76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вступившего в законную силу </w:t>
      </w:r>
      <w:r w:rsidRPr="00FF7688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11.09.2024</w:t>
      </w:r>
      <w:r w:rsidRPr="00FF76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 дополнении ранее установленных административных ограничений;</w:t>
      </w:r>
    </w:p>
    <w:p w:rsidR="001F114B" w:rsidRPr="00FF7688" w:rsidP="001F114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 w:rsidRPr="00FF7688" w:rsidR="00882A3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Катаевой Т.И.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FF7688" w:rsidR="00F70F20"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Pr="00FF7688" w:rsidR="00D22F10">
        <w:rPr>
          <w:rFonts w:ascii="Times New Roman" w:eastAsia="Times New Roman" w:hAnsi="Times New Roman" w:cs="Times New Roman"/>
          <w:sz w:val="27"/>
          <w:szCs w:val="27"/>
          <w:lang w:eastAsia="ru-RU"/>
        </w:rPr>
        <w:t>.02.2025</w:t>
      </w:r>
      <w:r w:rsidRPr="00FF7688" w:rsidR="0065189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</w:t>
      </w:r>
      <w:r w:rsidRPr="00FF7688" w:rsidR="00D22F10"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r w:rsidRPr="00FF7688" w:rsidR="00915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оспаривал</w:t>
      </w:r>
      <w:r w:rsidRPr="00FF7688" w:rsidR="00D22F1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F7688" w:rsidR="00915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факт совершения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7688" w:rsidR="00915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инкриминируемого </w:t>
      </w:r>
      <w:r w:rsidRPr="00FF7688" w:rsidR="00D22F10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FF7688" w:rsidR="00915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при обстоятельствах, указанных в описательной части постановления, указав, что </w:t>
      </w:r>
      <w:r w:rsidRPr="00FF7688" w:rsidR="006747B4">
        <w:rPr>
          <w:rFonts w:ascii="Times New Roman" w:eastAsia="Times New Roman" w:hAnsi="Times New Roman" w:cs="Times New Roman"/>
          <w:sz w:val="27"/>
          <w:szCs w:val="27"/>
          <w:lang w:eastAsia="ru-RU"/>
        </w:rPr>
        <w:t>11.02.2025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7688" w:rsidR="00D22F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находилась в гостях 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 w:rsidRPr="00FF7688" w:rsidR="00D22F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состоянии алкогольного опьянения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>;</w:t>
      </w:r>
    </w:p>
    <w:p w:rsidR="00D22F10" w:rsidRPr="00FF7688" w:rsidP="001F114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>об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>ъяснениями свидетел</w:t>
      </w:r>
      <w:r w:rsidRPr="00FF7688" w:rsidR="00F70F20">
        <w:rPr>
          <w:rFonts w:ascii="Times New Roman" w:eastAsia="Times New Roman" w:hAnsi="Times New Roman" w:cs="Times New Roman"/>
          <w:sz w:val="27"/>
          <w:szCs w:val="27"/>
          <w:lang w:eastAsia="x-none"/>
        </w:rPr>
        <w:t>я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FF7688" w:rsidR="006747B4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от 12.02.2025, 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>подтвердивш</w:t>
      </w:r>
      <w:r w:rsidRPr="00FF7688" w:rsidR="00F70F20">
        <w:rPr>
          <w:rFonts w:ascii="Times New Roman" w:eastAsia="Times New Roman" w:hAnsi="Times New Roman" w:cs="Times New Roman"/>
          <w:sz w:val="27"/>
          <w:szCs w:val="27"/>
          <w:lang w:eastAsia="x-none"/>
        </w:rPr>
        <w:t>ей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факт совершения Катаевой Т.И.</w:t>
      </w:r>
      <w:r w:rsidRPr="00FF7688" w:rsidR="00DB5A1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>административного правонарушения;</w:t>
      </w:r>
    </w:p>
    <w:p w:rsidR="00074F5C" w:rsidRPr="00FF7688" w:rsidP="00074F5C">
      <w:pPr>
        <w:tabs>
          <w:tab w:val="left" w:pos="10205"/>
          <w:tab w:val="left" w:pos="10260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постановлением </w:t>
      </w:r>
      <w:r w:rsidRPr="00FF7688" w:rsidR="00915ACF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ГОАН ОУУП и ПДН МВД России по Кондинскому району от </w:t>
      </w:r>
      <w:r w:rsidRPr="00FF7688" w:rsidR="00B06686">
        <w:rPr>
          <w:rFonts w:ascii="Times New Roman" w:eastAsia="Times New Roman" w:hAnsi="Times New Roman" w:cs="Times New Roman"/>
          <w:sz w:val="27"/>
          <w:szCs w:val="27"/>
          <w:lang w:eastAsia="x-none"/>
        </w:rPr>
        <w:t>20.02.2025</w:t>
      </w:r>
      <w:r w:rsidRPr="00FF7688" w:rsidR="00915ACF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об отказе в </w:t>
      </w:r>
      <w:r w:rsidRPr="00FF7688" w:rsidR="00915AC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возбуждении уголовного дела ч.</w:t>
      </w:r>
      <w:r w:rsidRPr="00FF7688" w:rsidR="00B06686">
        <w:rPr>
          <w:rFonts w:ascii="Times New Roman" w:eastAsia="Times New Roman" w:hAnsi="Times New Roman" w:cs="Times New Roman"/>
          <w:sz w:val="27"/>
          <w:szCs w:val="27"/>
          <w:lang w:eastAsia="x-none"/>
        </w:rPr>
        <w:t>2</w:t>
      </w:r>
      <w:r w:rsidRPr="00FF7688" w:rsidR="00915AC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ст.314.1 УК РФ</w:t>
      </w:r>
      <w:r w:rsidRPr="00FF7688" w:rsidR="00BA0D7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 отношении </w:t>
      </w:r>
      <w:r w:rsidRPr="00FF7688" w:rsidR="00882A3B">
        <w:rPr>
          <w:rFonts w:ascii="Times New Roman" w:eastAsia="Times New Roman" w:hAnsi="Times New Roman" w:cs="Times New Roman"/>
          <w:sz w:val="27"/>
          <w:szCs w:val="27"/>
          <w:lang w:eastAsia="x-none"/>
        </w:rPr>
        <w:t>Катаевой Т.И.</w:t>
      </w:r>
      <w:r w:rsidRPr="00FF7688" w:rsidR="00915ACF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 основании</w:t>
      </w:r>
      <w:r w:rsidRPr="00FF7688" w:rsidR="00915AC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п.2 ч.1 ст. 24 УПК </w:t>
      </w:r>
      <w:r w:rsidRPr="00FF7688" w:rsidR="00915ACF">
        <w:rPr>
          <w:rFonts w:ascii="Times New Roman" w:eastAsia="Times New Roman" w:hAnsi="Times New Roman" w:cs="Times New Roman"/>
          <w:sz w:val="27"/>
          <w:szCs w:val="27"/>
          <w:lang w:eastAsia="x-none"/>
        </w:rPr>
        <w:t>в связи с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отсутствием в действиях </w:t>
      </w:r>
      <w:r w:rsidRPr="00FF7688" w:rsidR="00882A3B">
        <w:rPr>
          <w:rFonts w:ascii="Times New Roman" w:eastAsia="Times New Roman" w:hAnsi="Times New Roman" w:cs="Times New Roman"/>
          <w:sz w:val="27"/>
          <w:szCs w:val="27"/>
          <w:lang w:eastAsia="x-none"/>
        </w:rPr>
        <w:t>Катаевой Т.И.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состава преступления</w:t>
      </w:r>
      <w:r w:rsidRPr="00FF7688" w:rsidR="001F114B">
        <w:rPr>
          <w:rFonts w:ascii="Times New Roman" w:eastAsia="Times New Roman" w:hAnsi="Times New Roman" w:cs="Times New Roman"/>
          <w:sz w:val="27"/>
          <w:szCs w:val="27"/>
          <w:lang w:eastAsia="x-none"/>
        </w:rPr>
        <w:t>;</w:t>
      </w:r>
    </w:p>
    <w:p w:rsidR="001F114B" w:rsidRPr="00FF7688" w:rsidP="001F11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FF7688" w:rsidR="00B066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</w:t>
      </w:r>
      <w:r w:rsidRPr="00FF7688" w:rsidR="00B06686">
        <w:rPr>
          <w:rFonts w:ascii="Times New Roman" w:hAnsi="Times New Roman" w:cs="Times New Roman"/>
          <w:sz w:val="27"/>
          <w:szCs w:val="27"/>
          <w:lang w:val="x-none" w:eastAsia="x-none"/>
        </w:rPr>
        <w:t xml:space="preserve">ОМВД России по Кондинскому району </w:t>
      </w:r>
      <w:r w:rsidRPr="00FF7688" w:rsidR="00B06686">
        <w:rPr>
          <w:rFonts w:ascii="Times New Roman" w:hAnsi="Times New Roman" w:cs="Times New Roman"/>
          <w:sz w:val="27"/>
          <w:szCs w:val="27"/>
          <w:lang w:eastAsia="x-none"/>
        </w:rPr>
        <w:t xml:space="preserve">№454 </w:t>
      </w:r>
      <w:r w:rsidRPr="00FF7688" w:rsidR="00B06686">
        <w:rPr>
          <w:rFonts w:ascii="Times New Roman" w:hAnsi="Times New Roman" w:cs="Times New Roman"/>
          <w:sz w:val="27"/>
          <w:szCs w:val="27"/>
          <w:lang w:val="x-none" w:eastAsia="x-none"/>
        </w:rPr>
        <w:t>от</w:t>
      </w:r>
      <w:r w:rsidRPr="00FF7688" w:rsidR="00B06686">
        <w:rPr>
          <w:rFonts w:ascii="Times New Roman" w:hAnsi="Times New Roman" w:cs="Times New Roman"/>
          <w:sz w:val="27"/>
          <w:szCs w:val="27"/>
          <w:lang w:eastAsia="x-none"/>
        </w:rPr>
        <w:t xml:space="preserve"> </w:t>
      </w:r>
      <w:r w:rsidRPr="00FF7688" w:rsidR="00B06686">
        <w:rPr>
          <w:rFonts w:ascii="Times New Roman" w:hAnsi="Times New Roman" w:cs="Times New Roman"/>
          <w:sz w:val="27"/>
          <w:szCs w:val="27"/>
          <w:lang w:val="x-none" w:eastAsia="x-none"/>
        </w:rPr>
        <w:t xml:space="preserve">28.06.2024, вступившего </w:t>
      </w:r>
      <w:r w:rsidRPr="00FF7688" w:rsidR="00B06686">
        <w:rPr>
          <w:rFonts w:ascii="Times New Roman" w:hAnsi="Times New Roman" w:cs="Times New Roman"/>
          <w:sz w:val="27"/>
          <w:szCs w:val="27"/>
          <w:lang w:eastAsia="x-none"/>
        </w:rPr>
        <w:t>в законную 22.07.2024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из которого усматривается, что </w:t>
      </w:r>
      <w:r w:rsidRPr="00FF7688" w:rsidR="00882A3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Катаева Т.И.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признан</w:t>
      </w:r>
      <w:r w:rsidRPr="00FF7688" w:rsidR="00B0668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</w:t>
      </w:r>
      <w:r w:rsidRPr="00FF7688" w:rsidR="00B06686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</w:t>
      </w:r>
      <w:r w:rsidRPr="00FF7688" w:rsidR="00B0668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ст.19.24 КоАП РФ, и подвергнут</w:t>
      </w:r>
      <w:r w:rsidRPr="00FF7688" w:rsidR="00B0668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административному наказанию в виде </w:t>
      </w:r>
      <w:r w:rsidRPr="00FF7688" w:rsidR="00B0668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 в размере 500 рублей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74F5C" w:rsidRPr="00FF7688" w:rsidP="00761C6A">
      <w:pPr>
        <w:tabs>
          <w:tab w:val="left" w:pos="10205"/>
          <w:tab w:val="left" w:pos="10260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FF7688" w:rsidR="00B11DD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Таким образом, в период со дня вступления в законную силу постановления о назначении административного наказания за ранее совершенное правонарушение, предусмотренное частью </w:t>
      </w:r>
      <w:r w:rsidRPr="00FF7688" w:rsidR="00B06686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1</w:t>
      </w:r>
      <w:r w:rsidRPr="00FF7688" w:rsidR="00915ACF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</w:t>
      </w:r>
      <w:r w:rsidRPr="00FF7688" w:rsidR="00B11DD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ст.19.24 Кодекса Российской Федерации об административных правонарушениях, и до истечения года со дня окончания исполнения этого постановления, то есть повторно, </w:t>
      </w:r>
      <w:r w:rsidRPr="00FF7688" w:rsidR="00882A3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Катаевой Т.И.</w:t>
      </w:r>
      <w:r w:rsidRPr="00FF7688" w:rsidR="00B1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7688" w:rsidR="00B11DD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совершено административное правонарушение, предусмотренное частью </w:t>
      </w:r>
      <w:r w:rsidRPr="00FF7688" w:rsidR="00BA5FE0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3</w:t>
      </w:r>
      <w:r w:rsidRPr="00FF7688" w:rsidR="00B11DD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ст. 19.24 Кодекса Российской Федерации об административных правонарушениях. </w:t>
      </w:r>
    </w:p>
    <w:p w:rsidR="00074F5C" w:rsidRPr="00FF7688" w:rsidP="00074F5C">
      <w:pPr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Указанные 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доказательства были оценены  в совокупности с другими материалами дела об административном правонарушении,  в соответствии с требованиями ст.26.11  Кодекса Российской Федерации об административных правонарушениях.</w:t>
      </w:r>
    </w:p>
    <w:p w:rsidR="00074F5C" w:rsidRPr="00FF7688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Принимая во внимание вышеизложенное, миров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судья считает, что вина </w:t>
      </w:r>
      <w:r w:rsidRPr="00FF7688" w:rsidR="00882A3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Катаевой Т.И.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ходе судебного заседания нашла свое подтверждение и доказана, действия его мировой судья квалифицирует ч.3 по ст.19.24 Кодекса Российской Федерации об административных правонарушениях – повторное в течение одного 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совершение административного правонарушения, предусмотренного </w:t>
      </w:r>
      <w:hyperlink w:anchor="sub_19241" w:history="1">
        <w:r w:rsidRPr="00FF768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</w:t>
        </w:r>
      </w:hyperlink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деяния.</w:t>
      </w:r>
    </w:p>
    <w:p w:rsidR="00BE14B4" w:rsidRPr="00FF7688" w:rsidP="00BE1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Обстоятельств, смягчающих административную ответственность в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соответствии со ст. 4.2 Кодекса Российской Федерации об административных правонарушениях, судья не усматривает. </w:t>
      </w:r>
    </w:p>
    <w:p w:rsidR="00BE14B4" w:rsidRPr="00FF7688" w:rsidP="00BE1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арушениях, мировой судья признает повторное совершение однородного правонарушения.  </w:t>
      </w:r>
    </w:p>
    <w:p w:rsidR="00BE14B4" w:rsidRPr="00FF7688" w:rsidP="00BA5F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При назначении административного наказания мировой судья, руководствуясь ч.2 ст. 4.1 КоАП РФ, принимает во внимание, что административное наказание является установленной 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государством мерой ответственности за совершенное правонарушение и применяется в целях  предупреждения новых правонарушений, учитывает характер совершенного административного правонарушения, лично</w:t>
      </w:r>
      <w:r w:rsidRPr="00FF7688" w:rsidR="00B0668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сть </w:t>
      </w:r>
      <w:r w:rsidRPr="00FF7688" w:rsidR="00B0668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виновного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 отсутствие обстоятельств, смягчающих и наличи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е </w:t>
      </w:r>
      <w:r w:rsidRPr="00FF7688" w:rsidR="00542CB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обстоятельств, 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отягчающих административную ответственность, считает справедливым назначить наказание в виде </w:t>
      </w:r>
      <w:r w:rsidRPr="00FF7688" w:rsidR="00B06686">
        <w:rPr>
          <w:rFonts w:ascii="Times New Roman" w:eastAsia="Times New Roman" w:hAnsi="Times New Roman" w:cs="Times New Roman"/>
          <w:sz w:val="27"/>
          <w:szCs w:val="27"/>
          <w:lang w:eastAsia="x-none"/>
        </w:rPr>
        <w:t>обязательных работ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, которое отвечает целям административного наказания, соразмерно тяжести содеянного, соответствует фактическим обстоятельствам </w:t>
      </w:r>
      <w:r w:rsidRPr="00FF768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по данному делу и является в данном случае наиболее приемлемым видом наказания.</w:t>
      </w:r>
    </w:p>
    <w:p w:rsidR="00B06686" w:rsidRPr="00FF7688" w:rsidP="00B06686">
      <w:pPr>
        <w:pStyle w:val="BodyTextIndent"/>
        <w:rPr>
          <w:sz w:val="28"/>
          <w:szCs w:val="28"/>
          <w:lang w:val="ru-RU"/>
        </w:rPr>
      </w:pPr>
      <w:r w:rsidRPr="00FF7688">
        <w:rPr>
          <w:sz w:val="28"/>
          <w:szCs w:val="28"/>
        </w:rPr>
        <w:t xml:space="preserve">Обстоятельств, препятствующих назначению административного наказания в виде обязательных работ, предусмотренных ч. 3 ст. 3.13 КоАП РФ, судом не установлено.           </w:t>
      </w:r>
    </w:p>
    <w:p w:rsidR="00B06686" w:rsidRPr="00FF7688" w:rsidP="00B06686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768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4F5C" w:rsidRPr="00FF7688" w:rsidP="00B06686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</w:t>
      </w: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овании изложенного, руководствуясь ч.3 ст. 19.24, ст.29.9, ст.29.10, ст.29.11 Кодекса Российской Федерации об административных правонарушениях, мировой судья</w:t>
      </w:r>
    </w:p>
    <w:p w:rsidR="00074F5C" w:rsidRPr="00FF7688" w:rsidP="00BA5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 о с т а н о в и л: </w:t>
      </w:r>
    </w:p>
    <w:p w:rsidR="00074F5C" w:rsidRPr="00FF7688" w:rsidP="00B06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6686" w:rsidRPr="00FF7688" w:rsidP="00B066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688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Катаеву Татьяну Ивановну</w:t>
      </w:r>
      <w:r w:rsidRPr="00FF7688" w:rsidR="00B1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7688" w:rsidR="00BA5FE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FF7688" w:rsid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</w:t>
      </w:r>
      <w:r w:rsidRPr="00FF7688" w:rsidR="00B1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FF7688" w:rsidR="00BA5FE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F7688" w:rsidR="00074F5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признать виновн</w:t>
      </w:r>
      <w:r w:rsidRPr="00FF768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ой</w:t>
      </w:r>
      <w:r w:rsidRPr="00FF7688" w:rsidR="00074F5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ч.3 ст.19.24 </w:t>
      </w:r>
      <w:r w:rsidRPr="00FF7688" w:rsid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FF7688" w:rsidR="00074F5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FF7688" w:rsidR="00B1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подвергнуть административному наказанию в </w:t>
      </w:r>
      <w:r w:rsidRPr="00FF7688" w:rsidR="00CE5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виде </w:t>
      </w:r>
      <w:r w:rsidRPr="00FF7688">
        <w:rPr>
          <w:rFonts w:ascii="Times New Roman" w:hAnsi="Times New Roman" w:cs="Times New Roman"/>
          <w:bCs/>
          <w:sz w:val="28"/>
          <w:szCs w:val="28"/>
        </w:rPr>
        <w:t>обязательных работ на срок 20 (двадцать</w:t>
      </w:r>
      <w:r w:rsidRPr="00FF7688">
        <w:rPr>
          <w:rFonts w:ascii="Times New Roman" w:hAnsi="Times New Roman" w:cs="Times New Roman"/>
          <w:bCs/>
          <w:sz w:val="28"/>
          <w:szCs w:val="28"/>
        </w:rPr>
        <w:t>) часов</w:t>
      </w:r>
      <w:r w:rsidRPr="00FF7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686" w:rsidRPr="00FF7688" w:rsidP="00B066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688">
        <w:rPr>
          <w:rFonts w:ascii="Times New Roman" w:hAnsi="Times New Roman" w:cs="Times New Roman"/>
          <w:sz w:val="28"/>
          <w:szCs w:val="28"/>
        </w:rPr>
        <w:t>Исполнение постановления возложить на Отдел судебных п</w:t>
      </w:r>
      <w:r w:rsidRPr="00FF7688" w:rsidR="00876EA0">
        <w:rPr>
          <w:rFonts w:ascii="Times New Roman" w:hAnsi="Times New Roman" w:cs="Times New Roman"/>
          <w:sz w:val="28"/>
          <w:szCs w:val="28"/>
        </w:rPr>
        <w:t xml:space="preserve">риставов по Кондинскому району </w:t>
      </w:r>
      <w:r w:rsidRPr="00FF7688" w:rsidR="00F70F20">
        <w:rPr>
          <w:rFonts w:ascii="Times New Roman" w:hAnsi="Times New Roman" w:cs="Times New Roman"/>
          <w:sz w:val="28"/>
          <w:szCs w:val="28"/>
        </w:rPr>
        <w:t>УФССП России</w:t>
      </w:r>
      <w:r w:rsidRPr="00FF7688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округа-Югры.</w:t>
      </w:r>
    </w:p>
    <w:p w:rsidR="00B06686" w:rsidRPr="00FF7688" w:rsidP="00B066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688">
        <w:rPr>
          <w:rFonts w:ascii="Times New Roman" w:hAnsi="Times New Roman" w:cs="Times New Roman"/>
          <w:sz w:val="28"/>
          <w:szCs w:val="28"/>
        </w:rPr>
        <w:t>Разъяснить</w:t>
      </w:r>
      <w:r w:rsidRPr="00FF7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7688">
        <w:rPr>
          <w:rFonts w:ascii="Times New Roman" w:hAnsi="Times New Roman" w:cs="Times New Roman"/>
          <w:sz w:val="28"/>
          <w:szCs w:val="28"/>
        </w:rPr>
        <w:t>Катаевой Т.И.</w:t>
      </w:r>
      <w:r w:rsidRPr="00FF7688">
        <w:rPr>
          <w:rFonts w:ascii="Times New Roman" w:hAnsi="Times New Roman" w:cs="Times New Roman"/>
          <w:bCs/>
          <w:sz w:val="28"/>
          <w:szCs w:val="28"/>
        </w:rPr>
        <w:t xml:space="preserve">, что в соответствии со статьей 32.13 КоАП РФ </w:t>
      </w:r>
      <w:r w:rsidRPr="00FF7688">
        <w:rPr>
          <w:rFonts w:ascii="Times New Roman" w:hAnsi="Times New Roman" w:cs="Times New Roman"/>
          <w:sz w:val="28"/>
          <w:szCs w:val="28"/>
        </w:rPr>
        <w:t xml:space="preserve">лицо, которому назначено </w:t>
      </w:r>
      <w:r w:rsidRPr="00FF7688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</w:p>
    <w:p w:rsidR="00B06686" w:rsidRPr="00FF7688" w:rsidP="00B066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688">
        <w:rPr>
          <w:rFonts w:ascii="Times New Roman" w:hAnsi="Times New Roman" w:cs="Times New Roman"/>
          <w:sz w:val="28"/>
          <w:szCs w:val="28"/>
        </w:rPr>
        <w:t>В случае уклонения лица, которому назначено администр</w:t>
      </w:r>
      <w:r w:rsidRPr="00FF7688">
        <w:rPr>
          <w:rFonts w:ascii="Times New Roman" w:hAnsi="Times New Roman" w:cs="Times New Roman"/>
          <w:sz w:val="28"/>
          <w:szCs w:val="28"/>
        </w:rPr>
        <w:t>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</w:t>
      </w:r>
      <w:r w:rsidRPr="00FF7688">
        <w:rPr>
          <w:rFonts w:ascii="Times New Roman" w:hAnsi="Times New Roman" w:cs="Times New Roman"/>
          <w:sz w:val="28"/>
          <w:szCs w:val="28"/>
        </w:rPr>
        <w:t>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</w:t>
      </w:r>
      <w:r w:rsidRPr="00FF7688">
        <w:rPr>
          <w:rFonts w:ascii="Times New Roman" w:hAnsi="Times New Roman" w:cs="Times New Roman"/>
          <w:sz w:val="28"/>
          <w:szCs w:val="28"/>
        </w:rPr>
        <w:t xml:space="preserve">онарушении, предусмотренном </w:t>
      </w:r>
      <w:hyperlink w:anchor="sub_202504" w:history="1">
        <w:r w:rsidRPr="00FF7688">
          <w:rPr>
            <w:rFonts w:ascii="Times New Roman" w:hAnsi="Times New Roman" w:cs="Times New Roman"/>
            <w:sz w:val="28"/>
            <w:szCs w:val="28"/>
          </w:rPr>
          <w:t>частью 4 статьи 20.25</w:t>
        </w:r>
      </w:hyperlink>
      <w:r w:rsidRPr="00FF768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BA5FE0" w:rsidRPr="00FF7688" w:rsidP="00B0668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FF7688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 w:rsidRPr="00FF7688" w:rsidR="00B06686">
        <w:rPr>
          <w:rFonts w:ascii="Times New Roman" w:hAnsi="Times New Roman" w:cs="Times New Roman"/>
          <w:sz w:val="27"/>
          <w:szCs w:val="27"/>
        </w:rPr>
        <w:t>дней</w:t>
      </w:r>
      <w:r w:rsidRPr="00FF7688">
        <w:rPr>
          <w:rFonts w:ascii="Times New Roman" w:hAnsi="Times New Roman" w:cs="Times New Roman"/>
          <w:sz w:val="27"/>
          <w:szCs w:val="27"/>
        </w:rPr>
        <w:t xml:space="preserve"> со дня получения </w:t>
      </w:r>
      <w:r w:rsidRPr="00FF7688" w:rsidR="00B06686">
        <w:rPr>
          <w:rFonts w:ascii="Times New Roman" w:hAnsi="Times New Roman" w:cs="Times New Roman"/>
          <w:sz w:val="27"/>
          <w:szCs w:val="27"/>
        </w:rPr>
        <w:t xml:space="preserve">или вручения </w:t>
      </w:r>
      <w:r w:rsidRPr="00FF7688">
        <w:rPr>
          <w:rFonts w:ascii="Times New Roman" w:hAnsi="Times New Roman" w:cs="Times New Roman"/>
          <w:sz w:val="27"/>
          <w:szCs w:val="27"/>
        </w:rPr>
        <w:t>копии постановления в Кондинский районный суд путем подачи жалобы че</w:t>
      </w:r>
      <w:r w:rsidRPr="00FF7688">
        <w:rPr>
          <w:rFonts w:ascii="Times New Roman" w:hAnsi="Times New Roman" w:cs="Times New Roman"/>
          <w:sz w:val="27"/>
          <w:szCs w:val="27"/>
        </w:rPr>
        <w:t>рез мирового судью судебного участка №</w:t>
      </w:r>
      <w:r w:rsidRPr="00FF7688" w:rsidR="001E2E72">
        <w:rPr>
          <w:rFonts w:ascii="Times New Roman" w:hAnsi="Times New Roman" w:cs="Times New Roman"/>
          <w:sz w:val="27"/>
          <w:szCs w:val="27"/>
        </w:rPr>
        <w:t>1</w:t>
      </w:r>
      <w:r w:rsidRPr="00FF7688">
        <w:rPr>
          <w:rFonts w:ascii="Times New Roman" w:hAnsi="Times New Roman" w:cs="Times New Roman"/>
          <w:sz w:val="27"/>
          <w:szCs w:val="27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074F5C" w:rsidRPr="00FF7688" w:rsidP="00B066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BA5FE0" w:rsidRPr="00FF7688" w:rsidP="00B066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BA5FE0" w:rsidRPr="00FF7688" w:rsidP="00B066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7688">
        <w:rPr>
          <w:rFonts w:ascii="Times New Roman" w:hAnsi="Times New Roman" w:cs="Times New Roman"/>
          <w:sz w:val="27"/>
          <w:szCs w:val="27"/>
        </w:rPr>
        <w:t xml:space="preserve">Мировой судья </w:t>
      </w:r>
    </w:p>
    <w:p w:rsidR="00BA5FE0" w:rsidRPr="00FF7688" w:rsidP="00B066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7688">
        <w:rPr>
          <w:rFonts w:ascii="Times New Roman" w:hAnsi="Times New Roman" w:cs="Times New Roman"/>
          <w:sz w:val="27"/>
          <w:szCs w:val="27"/>
        </w:rPr>
        <w:t xml:space="preserve">судебного участка № 2             </w:t>
      </w:r>
      <w:r w:rsidRPr="00FF768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Е.Н. Черногрицкая</w:t>
      </w:r>
    </w:p>
    <w:p w:rsidR="00BA5FE0" w:rsidRPr="00FF7688" w:rsidP="00BA5FE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5FE0" w:rsidRPr="00FF7688" w:rsidP="00BA5FE0">
      <w:pPr>
        <w:pStyle w:val="BodyTextIndent"/>
        <w:rPr>
          <w:sz w:val="27"/>
          <w:szCs w:val="27"/>
          <w:lang w:val="ru-RU"/>
        </w:rPr>
      </w:pPr>
    </w:p>
    <w:p w:rsidR="00B8003B" w:rsidRPr="00FF7688" w:rsidP="00BA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67819" w:rsidRPr="00F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ED36D4">
      <w:footerReference w:type="default" r:id="rId15"/>
      <w:pgSz w:w="11906" w:h="16838"/>
      <w:pgMar w:top="567" w:right="567" w:bottom="567" w:left="1418" w:header="720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AE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882A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5C"/>
    <w:rsid w:val="0002386D"/>
    <w:rsid w:val="000344CD"/>
    <w:rsid w:val="00074F5C"/>
    <w:rsid w:val="0009245B"/>
    <w:rsid w:val="0009364D"/>
    <w:rsid w:val="000A2ED4"/>
    <w:rsid w:val="000B4347"/>
    <w:rsid w:val="001217FF"/>
    <w:rsid w:val="00142E8B"/>
    <w:rsid w:val="001E2E72"/>
    <w:rsid w:val="001F114B"/>
    <w:rsid w:val="00205A9D"/>
    <w:rsid w:val="0025032A"/>
    <w:rsid w:val="002918DB"/>
    <w:rsid w:val="002B5731"/>
    <w:rsid w:val="002C2A8D"/>
    <w:rsid w:val="003757AC"/>
    <w:rsid w:val="00390FAE"/>
    <w:rsid w:val="003A399B"/>
    <w:rsid w:val="003D0E24"/>
    <w:rsid w:val="004066DF"/>
    <w:rsid w:val="0046209C"/>
    <w:rsid w:val="004B027A"/>
    <w:rsid w:val="004C6D8E"/>
    <w:rsid w:val="0051272F"/>
    <w:rsid w:val="00542CBE"/>
    <w:rsid w:val="0056522D"/>
    <w:rsid w:val="005F5BC8"/>
    <w:rsid w:val="00630ED7"/>
    <w:rsid w:val="0065189D"/>
    <w:rsid w:val="006747B4"/>
    <w:rsid w:val="0067672F"/>
    <w:rsid w:val="006E7434"/>
    <w:rsid w:val="0071374F"/>
    <w:rsid w:val="00732F1A"/>
    <w:rsid w:val="007610CD"/>
    <w:rsid w:val="00761C6A"/>
    <w:rsid w:val="007A7378"/>
    <w:rsid w:val="007C2D5A"/>
    <w:rsid w:val="007E13DC"/>
    <w:rsid w:val="007F2CB5"/>
    <w:rsid w:val="00814B34"/>
    <w:rsid w:val="00874994"/>
    <w:rsid w:val="00876EA0"/>
    <w:rsid w:val="00882A3B"/>
    <w:rsid w:val="00882AEE"/>
    <w:rsid w:val="008D54BB"/>
    <w:rsid w:val="00902BFD"/>
    <w:rsid w:val="00915ACF"/>
    <w:rsid w:val="00944BCC"/>
    <w:rsid w:val="00972846"/>
    <w:rsid w:val="00973B02"/>
    <w:rsid w:val="00A12D1D"/>
    <w:rsid w:val="00AB51C5"/>
    <w:rsid w:val="00AC4DEB"/>
    <w:rsid w:val="00AF48BE"/>
    <w:rsid w:val="00B06686"/>
    <w:rsid w:val="00B11A07"/>
    <w:rsid w:val="00B11DDE"/>
    <w:rsid w:val="00B238AD"/>
    <w:rsid w:val="00B350A2"/>
    <w:rsid w:val="00B6108C"/>
    <w:rsid w:val="00B67819"/>
    <w:rsid w:val="00B733B4"/>
    <w:rsid w:val="00B75FE3"/>
    <w:rsid w:val="00B8003B"/>
    <w:rsid w:val="00B82887"/>
    <w:rsid w:val="00BA0D7C"/>
    <w:rsid w:val="00BA5FE0"/>
    <w:rsid w:val="00BE14B4"/>
    <w:rsid w:val="00C06843"/>
    <w:rsid w:val="00C24ED0"/>
    <w:rsid w:val="00C57DC9"/>
    <w:rsid w:val="00C90CF3"/>
    <w:rsid w:val="00C924E4"/>
    <w:rsid w:val="00C947B9"/>
    <w:rsid w:val="00CA1CE0"/>
    <w:rsid w:val="00CD2622"/>
    <w:rsid w:val="00CE056F"/>
    <w:rsid w:val="00CE57A6"/>
    <w:rsid w:val="00CE6647"/>
    <w:rsid w:val="00D149B3"/>
    <w:rsid w:val="00D22F10"/>
    <w:rsid w:val="00D23C04"/>
    <w:rsid w:val="00DB5A19"/>
    <w:rsid w:val="00DE47D5"/>
    <w:rsid w:val="00E00659"/>
    <w:rsid w:val="00E66C63"/>
    <w:rsid w:val="00E73654"/>
    <w:rsid w:val="00ED36D4"/>
    <w:rsid w:val="00F14754"/>
    <w:rsid w:val="00F70F20"/>
    <w:rsid w:val="00FD1BB3"/>
    <w:rsid w:val="00FF7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39ED5F-4EAA-4A96-BC6A-6FB1EC0D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074F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07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56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6522D"/>
  </w:style>
  <w:style w:type="paragraph" w:styleId="BalloonText">
    <w:name w:val="Balloon Text"/>
    <w:basedOn w:val="Normal"/>
    <w:link w:val="a1"/>
    <w:uiPriority w:val="99"/>
    <w:semiHidden/>
    <w:unhideWhenUsed/>
    <w:rsid w:val="007C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C2D5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2"/>
    <w:qFormat/>
    <w:rsid w:val="009728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2">
    <w:name w:val="Название Знак"/>
    <w:basedOn w:val="DefaultParagraphFont"/>
    <w:link w:val="Title"/>
    <w:rsid w:val="009728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91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15ACF"/>
    <w:rPr>
      <w:color w:val="0000FF"/>
      <w:u w:val="single"/>
    </w:rPr>
  </w:style>
  <w:style w:type="character" w:styleId="Emphasis">
    <w:name w:val="Emphasis"/>
    <w:uiPriority w:val="20"/>
    <w:qFormat/>
    <w:rsid w:val="00BA5FE0"/>
    <w:rPr>
      <w:i/>
      <w:iCs/>
    </w:rPr>
  </w:style>
  <w:style w:type="paragraph" w:styleId="BodyTextIndent">
    <w:name w:val="Body Text Indent"/>
    <w:basedOn w:val="Normal"/>
    <w:link w:val="a3"/>
    <w:rsid w:val="00BA5FE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BA5FE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3968&amp;dst=2251&amp;field=134&amp;date=28.12.2023" TargetMode="External" /><Relationship Id="rId11" Type="http://schemas.openxmlformats.org/officeDocument/2006/relationships/hyperlink" Target="https://login.consultant.ru/link/?req=doc&amp;base=LAW&amp;n=464312&amp;dst=2605&amp;field=134&amp;date=28.12.2023" TargetMode="External" /><Relationship Id="rId12" Type="http://schemas.openxmlformats.org/officeDocument/2006/relationships/hyperlink" Target="https://login.consultant.ru/link/?req=doc&amp;base=LAW&amp;n=464312&amp;dst=6256&amp;field=134&amp;date=28.12.2023" TargetMode="External" /><Relationship Id="rId13" Type="http://schemas.openxmlformats.org/officeDocument/2006/relationships/hyperlink" Target="https://login.consultant.ru/link/?req=doc&amp;base=LAW&amp;n=464312&amp;dst=102733&amp;field=134&amp;date=28.12.2023" TargetMode="External" /><Relationship Id="rId14" Type="http://schemas.openxmlformats.org/officeDocument/2006/relationships/hyperlink" Target="https://login.consultant.ru/link/?req=doc&amp;base=LAW&amp;n=453335&amp;dst=9511&amp;field=134&amp;date=28.12.2023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4892&amp;dst=2251&amp;field=134&amp;date=08.02.2024" TargetMode="External" /><Relationship Id="rId5" Type="http://schemas.openxmlformats.org/officeDocument/2006/relationships/hyperlink" Target="garantF1://12025267.12804" TargetMode="External" /><Relationship Id="rId6" Type="http://schemas.openxmlformats.org/officeDocument/2006/relationships/hyperlink" Target="garantF1://12025267.46" TargetMode="External" /><Relationship Id="rId7" Type="http://schemas.openxmlformats.org/officeDocument/2006/relationships/hyperlink" Target="https://login.consultant.ru/link/?req=doc&amp;base=LAW&amp;n=435205&amp;dst=100021&amp;field=134&amp;date=28.12.2023" TargetMode="External" /><Relationship Id="rId8" Type="http://schemas.openxmlformats.org/officeDocument/2006/relationships/hyperlink" Target="https://login.consultant.ru/link/?req=doc&amp;base=LAW&amp;n=453335&amp;dst=2605&amp;field=134&amp;date=28.12.2023" TargetMode="External" /><Relationship Id="rId9" Type="http://schemas.openxmlformats.org/officeDocument/2006/relationships/hyperlink" Target="https://login.consultant.ru/link/?req=doc&amp;base=LAW&amp;n=453335&amp;dst=6256&amp;field=134&amp;date=28.12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